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D3" w:rsidRPr="00135BD3" w:rsidRDefault="00135BD3" w:rsidP="00135BD3">
      <w:pPr>
        <w:spacing w:before="240"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135BD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3164D">
        <w:rPr>
          <w:rFonts w:asciiTheme="minorHAnsi" w:hAnsiTheme="minorHAnsi" w:cstheme="minorHAnsi"/>
          <w:b/>
          <w:bCs/>
          <w:sz w:val="20"/>
          <w:szCs w:val="20"/>
        </w:rPr>
        <w:t>9a</w:t>
      </w:r>
      <w:r w:rsidRPr="00135BD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AB357A" w:rsidRPr="00727124" w:rsidRDefault="00AB357A" w:rsidP="00B21FD7">
      <w:pPr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727124">
        <w:rPr>
          <w:rFonts w:asciiTheme="minorHAnsi" w:hAnsiTheme="minorHAnsi" w:cstheme="minorHAnsi"/>
          <w:b/>
          <w:bCs/>
          <w:sz w:val="28"/>
          <w:szCs w:val="28"/>
        </w:rPr>
        <w:t xml:space="preserve">OŚWIADCZENIE DOTYCZACE PREFEROWANEJ FORMY WSPARCIA DLA </w:t>
      </w:r>
      <w:r>
        <w:rPr>
          <w:rFonts w:asciiTheme="minorHAnsi" w:hAnsiTheme="minorHAnsi" w:cstheme="minorHAnsi"/>
          <w:b/>
          <w:bCs/>
          <w:sz w:val="28"/>
          <w:szCs w:val="28"/>
        </w:rPr>
        <w:t>UCZNIA</w:t>
      </w:r>
    </w:p>
    <w:p w:rsidR="00AB357A" w:rsidRPr="00C627A6" w:rsidRDefault="00AB357A" w:rsidP="008C1DD1">
      <w:pPr>
        <w:spacing w:after="120"/>
        <w:jc w:val="both"/>
        <w:rPr>
          <w:rFonts w:cstheme="majorHAnsi"/>
          <w:b/>
        </w:rPr>
      </w:pPr>
      <w:r w:rsidRPr="00697EE7">
        <w:rPr>
          <w:rFonts w:asciiTheme="minorHAnsi" w:hAnsiTheme="minorHAnsi" w:cstheme="minorHAnsi"/>
          <w:bCs/>
          <w:sz w:val="20"/>
          <w:szCs w:val="22"/>
        </w:rPr>
        <w:t>w ramach prowadzonego</w:t>
      </w:r>
      <w:r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AB357A">
        <w:rPr>
          <w:rFonts w:asciiTheme="minorHAnsi" w:hAnsiTheme="minorHAnsi" w:cstheme="minorHAnsi"/>
          <w:bCs/>
          <w:sz w:val="20"/>
          <w:szCs w:val="22"/>
        </w:rPr>
        <w:t xml:space="preserve">projektu: </w:t>
      </w:r>
      <w:r w:rsidRPr="00AB357A">
        <w:rPr>
          <w:rFonts w:asciiTheme="minorHAnsi" w:hAnsiTheme="minorHAnsi" w:cstheme="majorHAnsi"/>
          <w:b/>
          <w:color w:val="000000"/>
          <w:kern w:val="2"/>
          <w:sz w:val="20"/>
        </w:rPr>
        <w:t xml:space="preserve">„Zawodowcy” </w:t>
      </w:r>
      <w:r w:rsidRPr="00AB357A">
        <w:rPr>
          <w:rFonts w:asciiTheme="minorHAnsi" w:hAnsiTheme="minorHAnsi" w:cstheme="majorHAnsi"/>
          <w:color w:val="000000"/>
          <w:kern w:val="2"/>
          <w:sz w:val="20"/>
        </w:rPr>
        <w:t>nr RPWM.02.04.01-28-0014/17</w:t>
      </w:r>
      <w:r w:rsidRPr="00AB357A">
        <w:rPr>
          <w:rFonts w:asciiTheme="minorHAnsi" w:hAnsiTheme="minorHAnsi" w:cstheme="minorHAnsi"/>
          <w:b/>
          <w:bCs/>
          <w:color w:val="000000"/>
          <w:sz w:val="18"/>
          <w:szCs w:val="20"/>
        </w:rPr>
        <w:t xml:space="preserve"> </w:t>
      </w:r>
      <w:r w:rsidRPr="00AB357A">
        <w:rPr>
          <w:rFonts w:asciiTheme="minorHAnsi" w:hAnsiTheme="minorHAnsi" w:cstheme="minorHAnsi"/>
          <w:bCs/>
          <w:color w:val="000000"/>
          <w:sz w:val="20"/>
          <w:szCs w:val="20"/>
        </w:rPr>
        <w:t>prowadzony przez</w:t>
      </w:r>
      <w:r w:rsidRPr="00AB357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AB357A">
        <w:rPr>
          <w:rFonts w:asciiTheme="minorHAnsi" w:hAnsiTheme="minorHAnsi" w:cstheme="minorHAnsi"/>
          <w:color w:val="000000"/>
          <w:sz w:val="20"/>
          <w:szCs w:val="20"/>
        </w:rPr>
        <w:t xml:space="preserve">Międzynarodowe Centrum Doskonalenia Zawodowego Sp. z o.o. oraz </w:t>
      </w:r>
      <w:r w:rsidRPr="00AB357A">
        <w:rPr>
          <w:rFonts w:asciiTheme="minorHAnsi" w:hAnsiTheme="minorHAnsi" w:cstheme="majorHAnsi"/>
          <w:sz w:val="20"/>
        </w:rPr>
        <w:t>Zespół Szkół Mechaniczno-Elektrycznych w Ełku</w:t>
      </w:r>
      <w:r w:rsidRPr="00AB357A">
        <w:rPr>
          <w:rFonts w:asciiTheme="minorHAnsi" w:hAnsiTheme="minorHAnsi" w:cstheme="majorHAnsi"/>
          <w:b/>
        </w:rPr>
        <w:t xml:space="preserve"> </w:t>
      </w:r>
      <w:r w:rsidRPr="00AB357A">
        <w:rPr>
          <w:rFonts w:asciiTheme="minorHAnsi" w:hAnsiTheme="minorHAnsi" w:cstheme="minorHAnsi"/>
          <w:color w:val="000000"/>
          <w:sz w:val="20"/>
          <w:szCs w:val="20"/>
        </w:rPr>
        <w:t xml:space="preserve">w ramach </w:t>
      </w:r>
      <w:r w:rsidRPr="00AB357A">
        <w:rPr>
          <w:rFonts w:asciiTheme="minorHAnsi" w:hAnsiTheme="minorHAnsi" w:cstheme="minorHAnsi"/>
          <w:bCs/>
          <w:kern w:val="1"/>
          <w:sz w:val="20"/>
          <w:szCs w:val="20"/>
        </w:rPr>
        <w:t>Osi Priorytetowej 2</w:t>
      </w:r>
      <w:r w:rsidRPr="00AB357A">
        <w:rPr>
          <w:rFonts w:asciiTheme="minorHAnsi" w:hAnsiTheme="minorHAnsi" w:cstheme="minorHAnsi"/>
          <w:kern w:val="1"/>
          <w:sz w:val="20"/>
          <w:szCs w:val="20"/>
        </w:rPr>
        <w:t xml:space="preserve"> Kadry dla gospodarki dla Działania 2.4 Rozwój kształcenia i szkolenia zawodowego dla Poddziałania 2.4.1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AB357A" w:rsidRDefault="00AB357A" w:rsidP="008C1DD1">
      <w:pPr>
        <w:spacing w:line="276" w:lineRule="auto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AB357A" w:rsidRPr="00727124" w:rsidRDefault="00AB357A" w:rsidP="002C1FF0">
      <w:pPr>
        <w:spacing w:line="360" w:lineRule="auto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Oświadczam, że jestem uczniem klasy o kierunku: technik elektryk, technik mechatronik, technik elektronik Zespołu Szkół Mechaniczno-Elektrycznych w Ełku i wyrażam wole na udział w szkoleniach i zajęciach dodatkowych z zakresu: </w:t>
      </w:r>
    </w:p>
    <w:p w:rsidR="00AB357A" w:rsidRPr="002C1FF0" w:rsidRDefault="00AB357A" w:rsidP="00AB357A">
      <w:pPr>
        <w:pStyle w:val="Akapitzlist"/>
        <w:numPr>
          <w:ilvl w:val="0"/>
          <w:numId w:val="1"/>
        </w:numPr>
        <w:spacing w:before="240" w:after="120"/>
        <w:rPr>
          <w:rFonts w:asciiTheme="minorHAnsi" w:hAnsiTheme="minorHAnsi" w:cs="Arial"/>
          <w:b/>
          <w:bCs/>
          <w:szCs w:val="22"/>
        </w:rPr>
      </w:pPr>
      <w:r w:rsidRPr="002C1FF0">
        <w:rPr>
          <w:rFonts w:asciiTheme="minorHAnsi" w:eastAsiaTheme="minorHAnsi" w:hAnsiTheme="minorHAnsi" w:cs="NimbusSanL-Regu"/>
          <w:b/>
          <w:szCs w:val="22"/>
          <w:lang w:eastAsia="en-US"/>
        </w:rPr>
        <w:t xml:space="preserve">Nowoczesny monter </w:t>
      </w:r>
      <w:r w:rsidR="00EB059C" w:rsidRPr="002C1FF0">
        <w:rPr>
          <w:rFonts w:asciiTheme="minorHAnsi" w:eastAsiaTheme="minorHAnsi" w:hAnsiTheme="minorHAnsi" w:cs="NimbusSanL-Regu"/>
          <w:b/>
          <w:szCs w:val="22"/>
          <w:lang w:eastAsia="en-US"/>
        </w:rPr>
        <w:t xml:space="preserve">pakietów elektronicznych z elementami </w:t>
      </w:r>
      <w:r w:rsidRPr="002C1FF0">
        <w:rPr>
          <w:rFonts w:asciiTheme="minorHAnsi" w:eastAsiaTheme="minorHAnsi" w:hAnsiTheme="minorHAnsi" w:cs="NimbusSanL-Regu"/>
          <w:b/>
          <w:szCs w:val="22"/>
          <w:lang w:eastAsia="en-US"/>
        </w:rPr>
        <w:t>SPACE</w:t>
      </w:r>
      <w:r w:rsidR="00EB059C" w:rsidRPr="002C1FF0">
        <w:rPr>
          <w:rFonts w:asciiTheme="minorHAnsi" w:eastAsiaTheme="minorHAnsi" w:hAnsiTheme="minorHAnsi" w:cs="NimbusSanL-Regu"/>
          <w:b/>
          <w:szCs w:val="22"/>
          <w:lang w:eastAsia="en-US"/>
        </w:rPr>
        <w:t xml:space="preserve"> </w:t>
      </w:r>
      <w:r w:rsidRPr="002C1FF0">
        <w:rPr>
          <w:rFonts w:asciiTheme="minorHAnsi" w:eastAsiaTheme="minorHAnsi" w:hAnsiTheme="minorHAnsi" w:cs="NimbusSanL-Regu"/>
          <w:b/>
          <w:szCs w:val="22"/>
          <w:lang w:eastAsia="en-US"/>
        </w:rPr>
        <w:t>(zwane IPC)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 w:cs="Arial"/>
          <w:bCs/>
          <w:sz w:val="24"/>
        </w:rPr>
      </w:pPr>
    </w:p>
    <w:p w:rsidR="00AB357A" w:rsidRPr="002C1FF0" w:rsidRDefault="00EB059C" w:rsidP="00AB357A">
      <w:pPr>
        <w:pStyle w:val="Bezodstpw"/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24"/>
        </w:rPr>
      </w:pPr>
      <w:r w:rsidRPr="002C1FF0">
        <w:rPr>
          <w:rFonts w:asciiTheme="minorHAnsi" w:hAnsiTheme="minorHAnsi"/>
          <w:b/>
          <w:bCs/>
          <w:sz w:val="24"/>
        </w:rPr>
        <w:t>Kurs SEP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 w:cs="Arial"/>
          <w:bCs/>
          <w:sz w:val="24"/>
        </w:rPr>
      </w:pPr>
    </w:p>
    <w:p w:rsidR="00AB357A" w:rsidRPr="002C1FF0" w:rsidRDefault="00EB059C" w:rsidP="00EB059C">
      <w:pPr>
        <w:pStyle w:val="Bezodstpw"/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24"/>
        </w:rPr>
      </w:pPr>
      <w:r w:rsidRPr="002C1FF0">
        <w:rPr>
          <w:rFonts w:asciiTheme="minorHAnsi" w:hAnsiTheme="minorHAnsi"/>
          <w:b/>
          <w:bCs/>
          <w:iCs/>
          <w:sz w:val="24"/>
        </w:rPr>
        <w:t>Projektowanie i montaż nowoczesnej elektronicznej instalacji rozgłośnieniowej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</w:p>
    <w:p w:rsidR="00EB059C" w:rsidRPr="002C1FF0" w:rsidRDefault="00EB059C" w:rsidP="00EB059C">
      <w:pPr>
        <w:pStyle w:val="Bezodstpw"/>
        <w:numPr>
          <w:ilvl w:val="0"/>
          <w:numId w:val="1"/>
        </w:numPr>
        <w:jc w:val="both"/>
        <w:rPr>
          <w:rFonts w:asciiTheme="minorHAnsi" w:hAnsiTheme="minorHAnsi"/>
          <w:b/>
          <w:sz w:val="24"/>
        </w:rPr>
      </w:pPr>
      <w:r w:rsidRPr="002C1FF0">
        <w:rPr>
          <w:rFonts w:asciiTheme="minorHAnsi" w:hAnsiTheme="minorHAnsi"/>
          <w:b/>
          <w:bCs/>
          <w:iCs/>
          <w:sz w:val="24"/>
        </w:rPr>
        <w:t>Montaż i programowanie nowoczesnego elektronicznego systemu dozorowego technologii IP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EB059C" w:rsidRPr="002C1FF0" w:rsidRDefault="00EB059C" w:rsidP="00EB059C">
      <w:pPr>
        <w:pStyle w:val="Bezodstpw"/>
        <w:jc w:val="both"/>
        <w:rPr>
          <w:rFonts w:asciiTheme="minorHAnsi" w:hAnsiTheme="minorHAnsi"/>
          <w:sz w:val="24"/>
        </w:rPr>
      </w:pPr>
    </w:p>
    <w:p w:rsidR="00EB059C" w:rsidRPr="002C1FF0" w:rsidRDefault="00EB059C" w:rsidP="00EB059C">
      <w:pPr>
        <w:pStyle w:val="Bezodstpw"/>
        <w:numPr>
          <w:ilvl w:val="0"/>
          <w:numId w:val="1"/>
        </w:numPr>
        <w:jc w:val="both"/>
        <w:rPr>
          <w:rFonts w:asciiTheme="minorHAnsi" w:hAnsiTheme="minorHAnsi"/>
          <w:b/>
          <w:sz w:val="24"/>
        </w:rPr>
      </w:pPr>
      <w:r w:rsidRPr="002C1FF0">
        <w:rPr>
          <w:rFonts w:asciiTheme="minorHAnsi" w:hAnsiTheme="minorHAnsi"/>
          <w:b/>
          <w:bCs/>
          <w:iCs/>
          <w:sz w:val="24"/>
        </w:rPr>
        <w:t>Montaż i uruchomienie dyskretnego urządzenia elektronicznego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AB357A" w:rsidRPr="002C1FF0" w:rsidRDefault="00AB357A" w:rsidP="00EB059C">
      <w:pPr>
        <w:pStyle w:val="Bezodstpw"/>
        <w:jc w:val="both"/>
        <w:rPr>
          <w:rFonts w:asciiTheme="minorHAnsi" w:hAnsiTheme="minorHAnsi"/>
          <w:sz w:val="24"/>
        </w:rPr>
      </w:pPr>
    </w:p>
    <w:p w:rsidR="008C1DD1" w:rsidRPr="002C1FF0" w:rsidRDefault="00EB059C" w:rsidP="008C1DD1">
      <w:pPr>
        <w:pStyle w:val="Bezodstpw"/>
        <w:numPr>
          <w:ilvl w:val="0"/>
          <w:numId w:val="1"/>
        </w:numPr>
        <w:jc w:val="both"/>
        <w:rPr>
          <w:rFonts w:asciiTheme="minorHAnsi" w:hAnsiTheme="minorHAnsi"/>
          <w:b/>
          <w:sz w:val="24"/>
        </w:rPr>
      </w:pPr>
      <w:r w:rsidRPr="002C1FF0">
        <w:rPr>
          <w:rFonts w:asciiTheme="minorHAnsi" w:eastAsiaTheme="minorHAnsi" w:hAnsiTheme="minorHAnsi" w:cs="NimbusSanL-Regu"/>
          <w:b/>
          <w:sz w:val="24"/>
        </w:rPr>
        <w:t>Koło mechatroników</w:t>
      </w:r>
    </w:p>
    <w:bookmarkStart w:id="0" w:name="_Hlk496172677"/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8C1DD1" w:rsidRDefault="008C1DD1" w:rsidP="00AB357A">
      <w:pPr>
        <w:pStyle w:val="Bezodstpw"/>
        <w:jc w:val="both"/>
        <w:rPr>
          <w:rFonts w:asciiTheme="minorHAnsi" w:hAnsiTheme="minorHAnsi"/>
        </w:rPr>
      </w:pPr>
    </w:p>
    <w:bookmarkEnd w:id="0"/>
    <w:p w:rsidR="008C1DD1" w:rsidRDefault="008C1DD1" w:rsidP="008C1DD1">
      <w:pPr>
        <w:pStyle w:val="Bezodstpw"/>
        <w:jc w:val="both"/>
        <w:rPr>
          <w:rFonts w:asciiTheme="minorHAnsi" w:hAnsiTheme="minorHAnsi"/>
        </w:rPr>
      </w:pPr>
    </w:p>
    <w:p w:rsidR="00AB357A" w:rsidRDefault="00AB357A" w:rsidP="00AB357A">
      <w:pPr>
        <w:pStyle w:val="Bezodstpw"/>
        <w:jc w:val="both"/>
        <w:rPr>
          <w:sz w:val="24"/>
          <w:szCs w:val="24"/>
        </w:rPr>
      </w:pPr>
    </w:p>
    <w:p w:rsidR="00AB357A" w:rsidRPr="00727124" w:rsidRDefault="00AB357A" w:rsidP="008C1DD1">
      <w:pPr>
        <w:rPr>
          <w:rFonts w:asciiTheme="minorHAnsi" w:hAnsiTheme="minorHAnsi" w:cstheme="minorHAnsi"/>
          <w:sz w:val="20"/>
          <w:szCs w:val="20"/>
        </w:rPr>
      </w:pPr>
    </w:p>
    <w:p w:rsidR="00AB357A" w:rsidRPr="00727124" w:rsidRDefault="00AB357A" w:rsidP="00AB357A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727124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:rsidR="002B7E2F" w:rsidRPr="008C1DD1" w:rsidRDefault="00AB357A" w:rsidP="008C1DD1">
      <w:pPr>
        <w:jc w:val="right"/>
        <w:rPr>
          <w:rFonts w:asciiTheme="minorHAnsi" w:hAnsiTheme="minorHAnsi" w:cstheme="minorHAnsi"/>
          <w:sz w:val="20"/>
          <w:szCs w:val="20"/>
        </w:rPr>
      </w:pPr>
      <w:r w:rsidRPr="00727124">
        <w:rPr>
          <w:rFonts w:asciiTheme="minorHAnsi" w:hAnsiTheme="minorHAnsi" w:cstheme="minorHAnsi"/>
          <w:sz w:val="20"/>
          <w:szCs w:val="20"/>
        </w:rPr>
        <w:t>Czytelny podp</w:t>
      </w:r>
      <w:r w:rsidR="00B033A9">
        <w:rPr>
          <w:rFonts w:asciiTheme="minorHAnsi" w:hAnsiTheme="minorHAnsi" w:cstheme="minorHAnsi"/>
          <w:sz w:val="20"/>
          <w:szCs w:val="20"/>
        </w:rPr>
        <w:t>is (imię i nazwisko) ucznia</w:t>
      </w:r>
    </w:p>
    <w:p w:rsidR="00135BD3" w:rsidRDefault="00135BD3" w:rsidP="00135BD3">
      <w:pPr>
        <w:spacing w:before="240"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2C1FF0" w:rsidRPr="00135BD3" w:rsidRDefault="00135BD3" w:rsidP="00135BD3">
      <w:pPr>
        <w:spacing w:before="240"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135BD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53164D">
        <w:rPr>
          <w:rFonts w:asciiTheme="minorHAnsi" w:hAnsiTheme="minorHAnsi" w:cstheme="minorHAnsi"/>
          <w:b/>
          <w:bCs/>
          <w:sz w:val="20"/>
          <w:szCs w:val="20"/>
        </w:rPr>
        <w:t>9b</w:t>
      </w:r>
      <w:bookmarkStart w:id="1" w:name="_GoBack"/>
      <w:bookmarkEnd w:id="1"/>
      <w:r w:rsidRPr="00135BD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AB357A" w:rsidRPr="00727124" w:rsidRDefault="00AB357A" w:rsidP="00AB357A">
      <w:pPr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7124">
        <w:rPr>
          <w:rFonts w:asciiTheme="minorHAnsi" w:hAnsiTheme="minorHAnsi" w:cstheme="minorHAnsi"/>
          <w:b/>
          <w:bCs/>
          <w:sz w:val="28"/>
          <w:szCs w:val="28"/>
        </w:rPr>
        <w:t xml:space="preserve">OŚWIADCZENIE DOTYCZACE PREFEROWANEJ FORMY WSPARCIA DLA </w:t>
      </w:r>
      <w:r>
        <w:rPr>
          <w:rFonts w:asciiTheme="minorHAnsi" w:hAnsiTheme="minorHAnsi" w:cstheme="minorHAnsi"/>
          <w:b/>
          <w:bCs/>
          <w:sz w:val="28"/>
          <w:szCs w:val="28"/>
        </w:rPr>
        <w:t>UCZNIA</w:t>
      </w:r>
    </w:p>
    <w:p w:rsidR="00AB357A" w:rsidRPr="00C627A6" w:rsidRDefault="00AB357A" w:rsidP="008C1DD1">
      <w:pPr>
        <w:spacing w:after="120"/>
        <w:jc w:val="both"/>
        <w:rPr>
          <w:rFonts w:cstheme="majorHAnsi"/>
          <w:b/>
        </w:rPr>
      </w:pPr>
      <w:r w:rsidRPr="00697EE7">
        <w:rPr>
          <w:rFonts w:asciiTheme="minorHAnsi" w:hAnsiTheme="minorHAnsi" w:cstheme="minorHAnsi"/>
          <w:bCs/>
          <w:sz w:val="20"/>
          <w:szCs w:val="22"/>
        </w:rPr>
        <w:t>w ramach prowadzonego</w:t>
      </w:r>
      <w:r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AB357A">
        <w:rPr>
          <w:rFonts w:asciiTheme="minorHAnsi" w:hAnsiTheme="minorHAnsi" w:cstheme="minorHAnsi"/>
          <w:bCs/>
          <w:sz w:val="20"/>
          <w:szCs w:val="22"/>
        </w:rPr>
        <w:t xml:space="preserve">projektu: </w:t>
      </w:r>
      <w:r w:rsidRPr="00AB357A">
        <w:rPr>
          <w:rFonts w:asciiTheme="minorHAnsi" w:hAnsiTheme="minorHAnsi" w:cstheme="majorHAnsi"/>
          <w:b/>
          <w:color w:val="000000"/>
          <w:kern w:val="2"/>
          <w:sz w:val="20"/>
        </w:rPr>
        <w:t xml:space="preserve">„Zawodowcy” </w:t>
      </w:r>
      <w:r w:rsidRPr="00AB357A">
        <w:rPr>
          <w:rFonts w:asciiTheme="minorHAnsi" w:hAnsiTheme="minorHAnsi" w:cstheme="majorHAnsi"/>
          <w:color w:val="000000"/>
          <w:kern w:val="2"/>
          <w:sz w:val="20"/>
        </w:rPr>
        <w:t>nr RPWM.02.04.01-28-0014/17</w:t>
      </w:r>
      <w:r w:rsidRPr="00AB357A">
        <w:rPr>
          <w:rFonts w:asciiTheme="minorHAnsi" w:hAnsiTheme="minorHAnsi" w:cstheme="minorHAnsi"/>
          <w:b/>
          <w:bCs/>
          <w:color w:val="000000"/>
          <w:sz w:val="18"/>
          <w:szCs w:val="20"/>
        </w:rPr>
        <w:t xml:space="preserve"> </w:t>
      </w:r>
      <w:r w:rsidRPr="00AB357A">
        <w:rPr>
          <w:rFonts w:asciiTheme="minorHAnsi" w:hAnsiTheme="minorHAnsi" w:cstheme="minorHAnsi"/>
          <w:bCs/>
          <w:color w:val="000000"/>
          <w:sz w:val="20"/>
          <w:szCs w:val="20"/>
        </w:rPr>
        <w:t>prowadzony przez</w:t>
      </w:r>
      <w:r w:rsidRPr="00AB357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AB357A">
        <w:rPr>
          <w:rFonts w:asciiTheme="minorHAnsi" w:hAnsiTheme="minorHAnsi" w:cstheme="minorHAnsi"/>
          <w:color w:val="000000"/>
          <w:sz w:val="20"/>
          <w:szCs w:val="20"/>
        </w:rPr>
        <w:t xml:space="preserve">Międzynarodowe Centrum Doskonalenia Zawodowego Sp. z o.o. oraz </w:t>
      </w:r>
      <w:r w:rsidRPr="00AB357A">
        <w:rPr>
          <w:rFonts w:asciiTheme="minorHAnsi" w:hAnsiTheme="minorHAnsi" w:cstheme="majorHAnsi"/>
          <w:sz w:val="20"/>
        </w:rPr>
        <w:t>Zespół Szkół Mechaniczno-Elektrycznych w Ełku</w:t>
      </w:r>
      <w:r w:rsidRPr="00AB357A">
        <w:rPr>
          <w:rFonts w:asciiTheme="minorHAnsi" w:hAnsiTheme="minorHAnsi" w:cstheme="majorHAnsi"/>
          <w:b/>
        </w:rPr>
        <w:t xml:space="preserve"> </w:t>
      </w:r>
      <w:r w:rsidRPr="00AB357A">
        <w:rPr>
          <w:rFonts w:asciiTheme="minorHAnsi" w:hAnsiTheme="minorHAnsi" w:cstheme="minorHAnsi"/>
          <w:color w:val="000000"/>
          <w:sz w:val="20"/>
          <w:szCs w:val="20"/>
        </w:rPr>
        <w:t xml:space="preserve">w ramach </w:t>
      </w:r>
      <w:r w:rsidRPr="00AB357A">
        <w:rPr>
          <w:rFonts w:asciiTheme="minorHAnsi" w:hAnsiTheme="minorHAnsi" w:cstheme="minorHAnsi"/>
          <w:bCs/>
          <w:kern w:val="1"/>
          <w:sz w:val="20"/>
          <w:szCs w:val="20"/>
        </w:rPr>
        <w:t>Osi Priorytetowej 2</w:t>
      </w:r>
      <w:r w:rsidRPr="00AB357A">
        <w:rPr>
          <w:rFonts w:asciiTheme="minorHAnsi" w:hAnsiTheme="minorHAnsi" w:cstheme="minorHAnsi"/>
          <w:kern w:val="1"/>
          <w:sz w:val="20"/>
          <w:szCs w:val="20"/>
        </w:rPr>
        <w:t xml:space="preserve"> Kadry dla gospodarki dla Działania 2.4 Rozwój kształcenia i szkolenia zawodowego dla Poddziałania 2.4.1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AB357A" w:rsidRDefault="00AB357A" w:rsidP="008C1DD1">
      <w:pPr>
        <w:spacing w:line="276" w:lineRule="auto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AB357A" w:rsidRPr="00727124" w:rsidRDefault="00AB357A" w:rsidP="002C1FF0">
      <w:pPr>
        <w:spacing w:line="360" w:lineRule="auto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Oświadczam, że jestem uczniem klasy o kierunku: technik pojazdów samochodowych, mechanik pojazdów samochodowych</w:t>
      </w:r>
      <w:r w:rsidR="008C1DD1">
        <w:rPr>
          <w:rFonts w:asciiTheme="minorHAnsi" w:eastAsia="Lucida Sans Unicode" w:hAnsiTheme="minorHAnsi" w:cstheme="minorHAnsi"/>
          <w:kern w:val="1"/>
          <w:sz w:val="22"/>
          <w:szCs w:val="22"/>
        </w:rPr>
        <w:t>, elektromechanik pojazd</w:t>
      </w:r>
      <w:r w:rsidR="007C1912">
        <w:rPr>
          <w:rFonts w:asciiTheme="minorHAnsi" w:eastAsia="Lucida Sans Unicode" w:hAnsiTheme="minorHAnsi" w:cstheme="minorHAnsi"/>
          <w:kern w:val="1"/>
          <w:sz w:val="22"/>
          <w:szCs w:val="22"/>
        </w:rPr>
        <w:t>ów samochodowych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Zespołu Szkół Mechaniczno-Elektrycznych w Ełku i wyrażam wole na udział w szkoleniach i zajęciach dodatkowych z zakresu: </w:t>
      </w:r>
    </w:p>
    <w:p w:rsidR="00AB357A" w:rsidRPr="002C1FF0" w:rsidRDefault="00AB357A" w:rsidP="00AB357A">
      <w:pPr>
        <w:pStyle w:val="Akapitzlist"/>
        <w:numPr>
          <w:ilvl w:val="0"/>
          <w:numId w:val="2"/>
        </w:numPr>
        <w:spacing w:before="240" w:after="120"/>
        <w:rPr>
          <w:rFonts w:asciiTheme="minorHAnsi" w:hAnsiTheme="minorHAnsi" w:cs="Arial"/>
          <w:b/>
          <w:bCs/>
          <w:szCs w:val="22"/>
        </w:rPr>
      </w:pPr>
      <w:r w:rsidRPr="002C1FF0">
        <w:rPr>
          <w:rFonts w:asciiTheme="minorHAnsi" w:eastAsiaTheme="minorHAnsi" w:hAnsiTheme="minorHAnsi" w:cs="NimbusSanL-Regu"/>
          <w:b/>
          <w:szCs w:val="22"/>
          <w:lang w:eastAsia="en-US"/>
        </w:rPr>
        <w:t>Innowacyjne metody diagnozy i napraw pakietów elektronicznych we współczesnych poj</w:t>
      </w:r>
      <w:r w:rsidR="00980522" w:rsidRPr="002C1FF0">
        <w:rPr>
          <w:rFonts w:asciiTheme="minorHAnsi" w:eastAsiaTheme="minorHAnsi" w:hAnsiTheme="minorHAnsi" w:cs="NimbusSanL-Regu"/>
          <w:b/>
          <w:szCs w:val="22"/>
          <w:lang w:eastAsia="en-US"/>
        </w:rPr>
        <w:t xml:space="preserve">azdach samochodowych </w:t>
      </w:r>
      <w:r w:rsidRPr="002C1FF0">
        <w:rPr>
          <w:rFonts w:asciiTheme="minorHAnsi" w:eastAsiaTheme="minorHAnsi" w:hAnsiTheme="minorHAnsi" w:cs="NimbusSanL-Regu"/>
          <w:b/>
          <w:szCs w:val="22"/>
          <w:lang w:eastAsia="en-US"/>
        </w:rPr>
        <w:t>(zwane IPC)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 w:cs="Arial"/>
          <w:bCs/>
          <w:sz w:val="24"/>
        </w:rPr>
      </w:pPr>
    </w:p>
    <w:p w:rsidR="00EB059C" w:rsidRPr="002C1FF0" w:rsidRDefault="00EB059C" w:rsidP="00EB059C">
      <w:pPr>
        <w:pStyle w:val="Bezodstpw"/>
        <w:numPr>
          <w:ilvl w:val="0"/>
          <w:numId w:val="2"/>
        </w:numPr>
        <w:jc w:val="both"/>
        <w:rPr>
          <w:rFonts w:asciiTheme="minorHAnsi" w:hAnsiTheme="minorHAnsi" w:cs="Arial"/>
          <w:bCs/>
          <w:sz w:val="24"/>
        </w:rPr>
      </w:pPr>
      <w:r w:rsidRPr="002C1FF0">
        <w:rPr>
          <w:rFonts w:asciiTheme="minorHAnsi" w:hAnsiTheme="minorHAnsi"/>
          <w:b/>
          <w:bCs/>
          <w:iCs/>
          <w:sz w:val="24"/>
        </w:rPr>
        <w:t>Diagnostyka komputerowa pojazdów samochodowych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</w:p>
    <w:p w:rsidR="00EB059C" w:rsidRPr="002C1FF0" w:rsidRDefault="00EB059C" w:rsidP="00EB059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/>
          <w:b/>
          <w:bCs/>
          <w:iCs/>
          <w:sz w:val="24"/>
        </w:rPr>
        <w:t>Nowe rozwiązania konstrukcyjne w budowie pojazdów samochodowych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EB059C" w:rsidRPr="002C1FF0" w:rsidRDefault="00EB059C" w:rsidP="00EB059C">
      <w:pPr>
        <w:pStyle w:val="Bezodstpw"/>
        <w:jc w:val="both"/>
        <w:rPr>
          <w:rFonts w:asciiTheme="minorHAnsi" w:hAnsiTheme="minorHAnsi"/>
          <w:sz w:val="24"/>
        </w:rPr>
      </w:pPr>
    </w:p>
    <w:p w:rsidR="00EB059C" w:rsidRPr="002C1FF0" w:rsidRDefault="00980522" w:rsidP="00EB059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/>
          <w:b/>
          <w:bCs/>
          <w:sz w:val="24"/>
        </w:rPr>
        <w:t>Zajęcia AUTOCAD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980522" w:rsidRPr="002C1FF0" w:rsidRDefault="00980522" w:rsidP="00980522">
      <w:pPr>
        <w:pStyle w:val="Bezodstpw"/>
        <w:jc w:val="both"/>
        <w:rPr>
          <w:rFonts w:asciiTheme="minorHAnsi" w:hAnsiTheme="minorHAnsi"/>
          <w:sz w:val="24"/>
        </w:rPr>
      </w:pPr>
    </w:p>
    <w:p w:rsidR="00980522" w:rsidRPr="002C1FF0" w:rsidRDefault="00980522" w:rsidP="00980522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  <w:b/>
          <w:sz w:val="24"/>
        </w:rPr>
      </w:pPr>
      <w:r w:rsidRPr="002C1FF0">
        <w:rPr>
          <w:rFonts w:asciiTheme="minorHAnsi" w:hAnsiTheme="minorHAnsi"/>
          <w:b/>
          <w:sz w:val="24"/>
        </w:rPr>
        <w:t>Szkolenia ze spawania</w:t>
      </w:r>
    </w:p>
    <w:p w:rsidR="00AB357A" w:rsidRPr="002C1FF0" w:rsidRDefault="00AB357A" w:rsidP="00AB357A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A10D1">
        <w:rPr>
          <w:rFonts w:asciiTheme="minorHAnsi" w:hAnsiTheme="minorHAnsi" w:cs="Arial"/>
          <w:bCs/>
          <w:sz w:val="24"/>
        </w:rPr>
      </w:r>
      <w:r w:rsidR="000A10D1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AB357A" w:rsidRPr="008C1DD1" w:rsidRDefault="00AB357A" w:rsidP="00AB357A">
      <w:pPr>
        <w:pStyle w:val="Bezodstpw"/>
        <w:jc w:val="both"/>
        <w:rPr>
          <w:rFonts w:asciiTheme="minorHAnsi" w:hAnsiTheme="minorHAnsi"/>
        </w:rPr>
      </w:pPr>
      <w:r w:rsidRPr="008C1DD1">
        <w:rPr>
          <w:rFonts w:asciiTheme="minorHAnsi" w:hAnsiTheme="minorHAnsi" w:cs="Arial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8C1DD1">
        <w:rPr>
          <w:rFonts w:asciiTheme="minorHAnsi" w:hAnsiTheme="minorHAnsi" w:cs="Arial"/>
          <w:bCs/>
        </w:rPr>
        <w:instrText xml:space="preserve"> FORMCHECKBOX </w:instrText>
      </w:r>
      <w:r w:rsidR="000A10D1">
        <w:rPr>
          <w:rFonts w:asciiTheme="minorHAnsi" w:hAnsiTheme="minorHAnsi" w:cs="Arial"/>
          <w:bCs/>
        </w:rPr>
      </w:r>
      <w:r w:rsidR="000A10D1">
        <w:rPr>
          <w:rFonts w:asciiTheme="minorHAnsi" w:hAnsiTheme="minorHAnsi" w:cs="Arial"/>
          <w:bCs/>
        </w:rPr>
        <w:fldChar w:fldCharType="separate"/>
      </w:r>
      <w:r w:rsidRPr="008C1DD1">
        <w:rPr>
          <w:rFonts w:asciiTheme="minorHAnsi" w:hAnsiTheme="minorHAnsi" w:cs="Arial"/>
          <w:bCs/>
        </w:rPr>
        <w:fldChar w:fldCharType="end"/>
      </w:r>
      <w:r w:rsidRPr="008C1DD1">
        <w:rPr>
          <w:rFonts w:asciiTheme="minorHAnsi" w:hAnsiTheme="minorHAnsi"/>
        </w:rPr>
        <w:t xml:space="preserve"> NIE</w:t>
      </w:r>
    </w:p>
    <w:p w:rsidR="00AB357A" w:rsidRDefault="00AB357A" w:rsidP="00AB357A">
      <w:pPr>
        <w:pStyle w:val="Bezodstpw"/>
        <w:jc w:val="both"/>
        <w:rPr>
          <w:sz w:val="24"/>
          <w:szCs w:val="24"/>
        </w:rPr>
      </w:pPr>
    </w:p>
    <w:p w:rsidR="00AB357A" w:rsidRPr="003E1062" w:rsidRDefault="00AB357A" w:rsidP="00AB357A">
      <w:pPr>
        <w:jc w:val="both"/>
        <w:rPr>
          <w:rFonts w:asciiTheme="minorHAnsi" w:hAnsiTheme="minorHAnsi"/>
          <w:sz w:val="20"/>
          <w:szCs w:val="20"/>
        </w:rPr>
      </w:pPr>
    </w:p>
    <w:p w:rsidR="00AB357A" w:rsidRPr="00727124" w:rsidRDefault="00AB357A" w:rsidP="00AB357A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AB357A" w:rsidRPr="00727124" w:rsidRDefault="00AB357A" w:rsidP="00AB357A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AB357A" w:rsidRPr="00727124" w:rsidRDefault="00AB357A" w:rsidP="00AB357A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727124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:rsidR="00AB357A" w:rsidRPr="00727124" w:rsidRDefault="00AB357A" w:rsidP="00AB357A">
      <w:pPr>
        <w:jc w:val="right"/>
        <w:rPr>
          <w:rFonts w:asciiTheme="minorHAnsi" w:hAnsiTheme="minorHAnsi" w:cstheme="minorHAnsi"/>
          <w:sz w:val="20"/>
          <w:szCs w:val="20"/>
        </w:rPr>
      </w:pPr>
      <w:r w:rsidRPr="00727124">
        <w:rPr>
          <w:rFonts w:asciiTheme="minorHAnsi" w:hAnsiTheme="minorHAnsi" w:cstheme="minorHAnsi"/>
          <w:sz w:val="20"/>
          <w:szCs w:val="20"/>
        </w:rPr>
        <w:t>Czytelny podp</w:t>
      </w:r>
      <w:r w:rsidR="002C1FF0">
        <w:rPr>
          <w:rFonts w:asciiTheme="minorHAnsi" w:hAnsiTheme="minorHAnsi" w:cstheme="minorHAnsi"/>
          <w:sz w:val="20"/>
          <w:szCs w:val="20"/>
        </w:rPr>
        <w:t>is (imię i nazwisko) ucznia</w:t>
      </w:r>
    </w:p>
    <w:p w:rsidR="00AB357A" w:rsidRDefault="00AB357A" w:rsidP="00AB357A"/>
    <w:p w:rsidR="00AB357A" w:rsidRPr="00366990" w:rsidRDefault="00AB357A" w:rsidP="00AB357A"/>
    <w:p w:rsidR="00AB357A" w:rsidRPr="00366990" w:rsidRDefault="00AB357A" w:rsidP="00366990">
      <w:pPr>
        <w:tabs>
          <w:tab w:val="left" w:pos="5835"/>
        </w:tabs>
      </w:pPr>
    </w:p>
    <w:sectPr w:rsidR="00AB357A" w:rsidRPr="00366990" w:rsidSect="001627DB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D1" w:rsidRDefault="000A10D1" w:rsidP="00B469CE">
      <w:r>
        <w:separator/>
      </w:r>
    </w:p>
  </w:endnote>
  <w:endnote w:type="continuationSeparator" w:id="0">
    <w:p w:rsidR="000A10D1" w:rsidRDefault="000A10D1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</w:p>
  <w:bookmarkEnd w:id="2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D1" w:rsidRDefault="000A10D1" w:rsidP="00B469CE">
      <w:r>
        <w:separator/>
      </w:r>
    </w:p>
  </w:footnote>
  <w:footnote w:type="continuationSeparator" w:id="0">
    <w:p w:rsidR="000A10D1" w:rsidRDefault="000A10D1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C0C"/>
    <w:multiLevelType w:val="hybridMultilevel"/>
    <w:tmpl w:val="B69872FC"/>
    <w:lvl w:ilvl="0" w:tplc="5EF67A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747A"/>
    <w:multiLevelType w:val="hybridMultilevel"/>
    <w:tmpl w:val="62BEACCC"/>
    <w:lvl w:ilvl="0" w:tplc="5EF67A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1DB6"/>
    <w:multiLevelType w:val="hybridMultilevel"/>
    <w:tmpl w:val="6374CEE4"/>
    <w:lvl w:ilvl="0" w:tplc="92A0A30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73102"/>
    <w:multiLevelType w:val="hybridMultilevel"/>
    <w:tmpl w:val="E9D4064A"/>
    <w:lvl w:ilvl="0" w:tplc="5EF67A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A10D1"/>
    <w:rsid w:val="000F01DE"/>
    <w:rsid w:val="00135BD3"/>
    <w:rsid w:val="001627DB"/>
    <w:rsid w:val="001856FA"/>
    <w:rsid w:val="002B7E2F"/>
    <w:rsid w:val="002C1FF0"/>
    <w:rsid w:val="0033077E"/>
    <w:rsid w:val="00366990"/>
    <w:rsid w:val="003708A9"/>
    <w:rsid w:val="00522D9B"/>
    <w:rsid w:val="0053164D"/>
    <w:rsid w:val="00531B8F"/>
    <w:rsid w:val="00556E92"/>
    <w:rsid w:val="00593130"/>
    <w:rsid w:val="007C1912"/>
    <w:rsid w:val="008B7CDF"/>
    <w:rsid w:val="008C1DD1"/>
    <w:rsid w:val="008D12FE"/>
    <w:rsid w:val="00980522"/>
    <w:rsid w:val="00AB33B1"/>
    <w:rsid w:val="00AB357A"/>
    <w:rsid w:val="00B033A9"/>
    <w:rsid w:val="00B21FD7"/>
    <w:rsid w:val="00B469CE"/>
    <w:rsid w:val="00E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1364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AB357A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B35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2D2F-5060-451F-AE6E-D5CAC277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4</cp:revision>
  <cp:lastPrinted>2017-11-13T13:23:00Z</cp:lastPrinted>
  <dcterms:created xsi:type="dcterms:W3CDTF">2018-07-10T12:15:00Z</dcterms:created>
  <dcterms:modified xsi:type="dcterms:W3CDTF">2018-09-06T08:06:00Z</dcterms:modified>
</cp:coreProperties>
</file>