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53F1" w14:textId="0265F833" w:rsidR="00F26673" w:rsidRPr="00D557A4" w:rsidRDefault="00E24443" w:rsidP="00811EF8">
      <w:pPr>
        <w:spacing w:after="60"/>
        <w:jc w:val="right"/>
        <w:rPr>
          <w:rFonts w:ascii="Calibri" w:hAnsi="Calibri"/>
          <w:b/>
          <w:color w:val="000000"/>
          <w:kern w:val="1"/>
          <w:sz w:val="20"/>
          <w:szCs w:val="20"/>
        </w:rPr>
      </w:pPr>
      <w:r w:rsidRPr="00D557A4">
        <w:rPr>
          <w:rFonts w:ascii="Calibri" w:hAnsi="Calibri"/>
          <w:b/>
          <w:color w:val="000000"/>
          <w:kern w:val="1"/>
          <w:sz w:val="20"/>
          <w:szCs w:val="20"/>
        </w:rPr>
        <w:t>Załącznik nr 1 do zapytania ofertowego</w:t>
      </w:r>
    </w:p>
    <w:p w14:paraId="1A19061E" w14:textId="77777777"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14:paraId="6E7B38D0" w14:textId="77777777"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14:paraId="083F71DC" w14:textId="12D1CDD3"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NIP: …………………………</w:t>
      </w:r>
      <w:r w:rsidR="00813431">
        <w:rPr>
          <w:rFonts w:ascii="Calibri" w:hAnsi="Calibri" w:cs="Calibri"/>
          <w:color w:val="000000"/>
          <w:sz w:val="22"/>
          <w:szCs w:val="22"/>
        </w:rPr>
        <w:t>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t xml:space="preserve">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14:paraId="04FFC6CA" w14:textId="77777777"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379D9E5" w14:textId="53B0D108" w:rsidR="00E24443" w:rsidRPr="00E24443" w:rsidRDefault="00E24443" w:rsidP="0031118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D431C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ED431C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D557A4" w:rsidRPr="00813431">
        <w:rPr>
          <w:rFonts w:ascii="Calibri" w:hAnsi="Calibri" w:cs="Calibri"/>
          <w:color w:val="000000" w:themeColor="text1"/>
          <w:sz w:val="22"/>
          <w:szCs w:val="22"/>
        </w:rPr>
        <w:t>4/RPOWIM/0010/2021</w:t>
      </w:r>
      <w:r w:rsidR="00D557A4" w:rsidRPr="00D557A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D431C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="00ED431C">
        <w:rPr>
          <w:rFonts w:ascii="Calibri" w:hAnsi="Calibri" w:cs="Calibri"/>
          <w:color w:val="000000" w:themeColor="text1"/>
          <w:sz w:val="22"/>
          <w:szCs w:val="22"/>
        </w:rPr>
        <w:t xml:space="preserve">zapewnienia </w:t>
      </w:r>
      <w:r w:rsidRPr="00ED431C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D431C">
        <w:rPr>
          <w:rFonts w:ascii="Calibri" w:hAnsi="Calibri"/>
          <w:color w:val="000000"/>
          <w:sz w:val="22"/>
          <w:szCs w:val="22"/>
        </w:rPr>
        <w:t>projektu</w:t>
      </w:r>
      <w:r w:rsidRPr="00E244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D557A4" w:rsidRPr="00D557A4">
        <w:rPr>
          <w:rFonts w:ascii="Calibri" w:hAnsi="Calibri" w:cs="Calibri"/>
          <w:b/>
          <w:bCs/>
          <w:sz w:val="22"/>
          <w:szCs w:val="22"/>
        </w:rPr>
        <w:t>Silne partnerstwo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0F1C16">
        <w:rPr>
          <w:rFonts w:ascii="Calibri" w:hAnsi="Calibri" w:cs="Calibri"/>
          <w:color w:val="000000"/>
          <w:sz w:val="22"/>
          <w:szCs w:val="22"/>
        </w:rPr>
        <w:t xml:space="preserve">oferuję/my wykonanie całości przedmiotu zamówienia określonego w zapytaniu ofertowym za łączną cenę brutto: </w:t>
      </w:r>
    </w:p>
    <w:p w14:paraId="54A90DF7" w14:textId="77777777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7489AC85" w14:textId="5141289D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="00B84755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14:paraId="518AC18C" w14:textId="38E7EC55"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378"/>
        <w:gridCol w:w="1549"/>
        <w:gridCol w:w="1593"/>
        <w:gridCol w:w="1493"/>
      </w:tblGrid>
      <w:tr w:rsidR="00C8727F" w:rsidRPr="00E24443" w14:paraId="041A3E30" w14:textId="77777777" w:rsidTr="004F0D3D">
        <w:trPr>
          <w:trHeight w:val="795"/>
          <w:jc w:val="center"/>
        </w:trPr>
        <w:tc>
          <w:tcPr>
            <w:tcW w:w="3618" w:type="dxa"/>
            <w:shd w:val="clear" w:color="auto" w:fill="F2F2F2"/>
            <w:vAlign w:val="center"/>
          </w:tcPr>
          <w:p w14:paraId="6FD9E2E6" w14:textId="4FB7AA4F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378" w:type="dxa"/>
            <w:shd w:val="clear" w:color="auto" w:fill="F2F2F2"/>
            <w:vAlign w:val="center"/>
          </w:tcPr>
          <w:p w14:paraId="14E275F6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brutto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jednego posiłku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4ED42121" w14:textId="77777777" w:rsidR="00C8727F" w:rsidRPr="00E24443" w:rsidRDefault="00C8727F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593" w:type="dxa"/>
            <w:shd w:val="clear" w:color="auto" w:fill="F2F2F2"/>
            <w:vAlign w:val="center"/>
          </w:tcPr>
          <w:p w14:paraId="3B07C2C2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493" w:type="dxa"/>
            <w:shd w:val="clear" w:color="auto" w:fill="F2F2F2"/>
            <w:vAlign w:val="center"/>
          </w:tcPr>
          <w:p w14:paraId="33C7692A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C8727F" w:rsidRPr="00E24443" w14:paraId="67F0AE51" w14:textId="77777777" w:rsidTr="004F0D3D">
        <w:trPr>
          <w:cantSplit/>
          <w:trHeight w:val="2139"/>
          <w:jc w:val="center"/>
        </w:trPr>
        <w:tc>
          <w:tcPr>
            <w:tcW w:w="3618" w:type="dxa"/>
            <w:vAlign w:val="center"/>
          </w:tcPr>
          <w:p w14:paraId="45315D58" w14:textId="60F877DE" w:rsidR="00C8727F" w:rsidRDefault="00D54CAA" w:rsidP="00C34E8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Zapewnienie</w:t>
            </w:r>
            <w:r w:rsidR="00AB7110"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wyżywienia dla uczniów/</w:t>
            </w:r>
            <w:proofErr w:type="spellStart"/>
            <w:r w:rsidR="00AB7110"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>nnic</w:t>
            </w:r>
            <w:proofErr w:type="spellEnd"/>
            <w:r w:rsidR="00AB7110"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przerwie zajęć</w:t>
            </w:r>
            <w:r w:rsid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z:</w:t>
            </w:r>
          </w:p>
          <w:p w14:paraId="6D886C5F" w14:textId="023CA8B2" w:rsidR="00D557A4" w:rsidRPr="00D557A4" w:rsidRDefault="00D557A4" w:rsidP="00D557A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57A4">
              <w:rPr>
                <w:rFonts w:asciiTheme="minorHAnsi" w:hAnsiTheme="minorHAnsi" w:cstheme="minorHAnsi"/>
                <w:bCs/>
                <w:sz w:val="18"/>
                <w:szCs w:val="18"/>
              </w:rPr>
              <w:t>- „Nowoczesn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ych</w:t>
            </w:r>
            <w:r w:rsidRPr="00D557A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metod montażu, konserwacji i napraw pakietów oraz komponentów elektronicznych występujących we współczesnych urządzeniach </w:t>
            </w:r>
            <w:proofErr w:type="spellStart"/>
            <w:r w:rsidRPr="00D557A4">
              <w:rPr>
                <w:rFonts w:asciiTheme="minorHAnsi" w:hAnsiTheme="minorHAnsi" w:cstheme="minorHAnsi"/>
                <w:bCs/>
                <w:sz w:val="18"/>
                <w:szCs w:val="18"/>
              </w:rPr>
              <w:t>mechatronicznych</w:t>
            </w:r>
            <w:proofErr w:type="spellEnd"/>
            <w:r w:rsidRPr="00D557A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automatycznych i elektronicznych wraz z komponentem dla pakietów elektronicznych działających w aplikacjach SPACE, militarnych i medycznych (IPC)” dla 120 uczniów/uczennic (12 grup średnio po 10 osób), każda grupa 6 dni, razem na wszystkie zajęcia 720 posiłków, </w:t>
            </w:r>
          </w:p>
          <w:p w14:paraId="25B27C03" w14:textId="0D5A0012" w:rsidR="00D557A4" w:rsidRPr="00D557A4" w:rsidRDefault="00D557A4" w:rsidP="00D557A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57A4">
              <w:rPr>
                <w:rFonts w:asciiTheme="minorHAnsi" w:hAnsiTheme="minorHAnsi" w:cstheme="minorHAnsi"/>
                <w:bCs/>
                <w:sz w:val="18"/>
                <w:szCs w:val="18"/>
              </w:rPr>
              <w:t>-„Nowoczesn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ych</w:t>
            </w:r>
            <w:r w:rsidRPr="00D557A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metod tworzenia wiązek kablowych występujących w urządzeniach </w:t>
            </w:r>
            <w:proofErr w:type="spellStart"/>
            <w:r w:rsidRPr="00D557A4">
              <w:rPr>
                <w:rFonts w:asciiTheme="minorHAnsi" w:hAnsiTheme="minorHAnsi" w:cstheme="minorHAnsi"/>
                <w:bCs/>
                <w:sz w:val="18"/>
                <w:szCs w:val="18"/>
              </w:rPr>
              <w:t>mechatronicznych</w:t>
            </w:r>
            <w:proofErr w:type="spellEnd"/>
            <w:r w:rsidRPr="00D557A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automatycznych i elektronicznych w tym również stosowanych w aplikacjach SPACE, militarnych i medycznych” dla 120 uczniów/uczennic (12 grup średnio po 10 osób), każda grupa 5 dni, razem na wszystkie zajęcia 600 posiłków, </w:t>
            </w:r>
          </w:p>
          <w:p w14:paraId="13242FCF" w14:textId="4A9B1430" w:rsidR="00AB7110" w:rsidRPr="00AB7110" w:rsidRDefault="00D557A4" w:rsidP="00C34E8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57A4">
              <w:rPr>
                <w:rFonts w:asciiTheme="minorHAnsi" w:hAnsiTheme="minorHAnsi" w:cstheme="minorHAnsi"/>
                <w:bCs/>
                <w:sz w:val="18"/>
                <w:szCs w:val="18"/>
              </w:rPr>
              <w:t>-„Elektryczność statyczna, a urządzenia elektroniczne, w tym również zawierające komponenty SPACE (ESD)” dla 120 uczniów/uczennic (12 grup średnio po 10 osób), każda grupa 1 dzień, razem na wszystkie zajęcia 120 posiłków.</w:t>
            </w:r>
          </w:p>
        </w:tc>
        <w:tc>
          <w:tcPr>
            <w:tcW w:w="1378" w:type="dxa"/>
          </w:tcPr>
          <w:p w14:paraId="6E4ADC88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8FB406C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9E3422E" w14:textId="03612816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557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440 </w:t>
            </w: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93" w:type="dxa"/>
          </w:tcPr>
          <w:p w14:paraId="4E6EBB79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091AE5DB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444580" w:rsidRPr="00E24443" w14:paraId="0DCE8CE5" w14:textId="77777777" w:rsidTr="00D557A4">
        <w:trPr>
          <w:cantSplit/>
          <w:trHeight w:val="449"/>
          <w:jc w:val="center"/>
        </w:trPr>
        <w:tc>
          <w:tcPr>
            <w:tcW w:w="8138" w:type="dxa"/>
            <w:gridSpan w:val="4"/>
            <w:shd w:val="clear" w:color="auto" w:fill="FFFFFF"/>
            <w:vAlign w:val="center"/>
          </w:tcPr>
          <w:p w14:paraId="175C3644" w14:textId="77777777" w:rsidR="00444580" w:rsidRPr="00444580" w:rsidRDefault="00444580" w:rsidP="0044458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44580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479A8434" w14:textId="77777777"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47FFE40A" w14:textId="77777777" w:rsidR="00E24443" w:rsidRPr="00215580" w:rsidRDefault="00E24443" w:rsidP="00215580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3EDC2BF9" w14:textId="01F724B7" w:rsidR="00E24443" w:rsidRPr="00E24443" w:rsidRDefault="00E24443" w:rsidP="00D557A4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D557A4" w:rsidRPr="00813431">
        <w:rPr>
          <w:rFonts w:ascii="Calibri" w:hAnsi="Calibri" w:cs="Calibri"/>
          <w:color w:val="000000" w:themeColor="text1"/>
          <w:sz w:val="22"/>
          <w:szCs w:val="22"/>
        </w:rPr>
        <w:t>4/RPOWIM/0010/2021</w:t>
      </w:r>
      <w:r w:rsidR="00D557A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14:paraId="1F8FCF38" w14:textId="77777777" w:rsidR="00E24443" w:rsidRPr="00E24443" w:rsidRDefault="00E24443" w:rsidP="00D557A4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lastRenderedPageBreak/>
        <w:t>Oświadczamy, że uważamy się za związanych ofertą na okres 30 dni od upływu terminu na składanie ofert.</w:t>
      </w:r>
    </w:p>
    <w:p w14:paraId="6B0D5010" w14:textId="77777777" w:rsidR="00E24443" w:rsidRPr="00E24443" w:rsidRDefault="00E24443" w:rsidP="00D557A4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C34E81">
        <w:rPr>
          <w:rFonts w:ascii="Calibri" w:hAnsi="Calibri" w:cs="Calibri"/>
          <w:color w:val="000000"/>
          <w:sz w:val="22"/>
          <w:szCs w:val="22"/>
        </w:rPr>
        <w:t>.</w:t>
      </w:r>
    </w:p>
    <w:p w14:paraId="78C562E8" w14:textId="77777777"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7704A1A" w14:textId="77777777"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39D7AFF9" w14:textId="77777777" w:rsidR="00C34E81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229526C3" w14:textId="77777777" w:rsidR="00C34E81" w:rsidRPr="00F26673" w:rsidRDefault="00C34E81" w:rsidP="00C34E81">
      <w:pPr>
        <w:spacing w:after="100" w:afterAutospacing="1"/>
        <w:ind w:left="714"/>
        <w:rPr>
          <w:rFonts w:ascii="Calibri" w:hAnsi="Calibri" w:cs="Calibri"/>
          <w:sz w:val="22"/>
          <w:szCs w:val="22"/>
        </w:rPr>
      </w:pPr>
    </w:p>
    <w:p w14:paraId="4EFCD1C4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54083E9E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5B571B3F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37BD36A6" w14:textId="77777777"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14:paraId="70E65452" w14:textId="77777777" w:rsidR="00F42E3F" w:rsidRPr="009F2722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sectPr w:rsidR="00F42E3F" w:rsidRPr="009F272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1B4F" w14:textId="77777777" w:rsidR="0032078D" w:rsidRDefault="0032078D">
      <w:r>
        <w:separator/>
      </w:r>
    </w:p>
  </w:endnote>
  <w:endnote w:type="continuationSeparator" w:id="0">
    <w:p w14:paraId="511F222C" w14:textId="77777777" w:rsidR="0032078D" w:rsidRDefault="0032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B05D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6046D19B" w14:textId="77777777" w:rsidR="00D557A4" w:rsidRPr="00D557A4" w:rsidRDefault="00D557A4" w:rsidP="00D557A4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D557A4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6B41359E" w14:textId="17E41E5F" w:rsidR="00432954" w:rsidRPr="00E24443" w:rsidRDefault="00D557A4" w:rsidP="00D557A4">
    <w:pPr>
      <w:pStyle w:val="Stopka"/>
      <w:jc w:val="center"/>
      <w:rPr>
        <w:rFonts w:ascii="Calibri" w:hAnsi="Calibri" w:cs="Calibri"/>
        <w:i/>
        <w:iCs/>
        <w:sz w:val="20"/>
      </w:rPr>
    </w:pPr>
    <w:r w:rsidRPr="00D557A4">
      <w:rPr>
        <w:rFonts w:ascii="Calibri" w:hAnsi="Calibri" w:cs="Calibri"/>
        <w:i/>
        <w:iCs/>
        <w:sz w:val="20"/>
      </w:rPr>
      <w:t>w ramach RPO WIM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E306" w14:textId="77777777" w:rsidR="0032078D" w:rsidRDefault="0032078D">
      <w:r>
        <w:separator/>
      </w:r>
    </w:p>
  </w:footnote>
  <w:footnote w:type="continuationSeparator" w:id="0">
    <w:p w14:paraId="6431FC73" w14:textId="77777777" w:rsidR="0032078D" w:rsidRDefault="0032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6124" w14:textId="01774B50" w:rsidR="00D557A4" w:rsidRPr="00D557A4" w:rsidRDefault="00D557A4">
    <w:pPr>
      <w:pStyle w:val="Nagwek"/>
      <w:rPr>
        <w:rFonts w:ascii="Calibri" w:hAnsi="Calibri" w:cs="Calibri"/>
        <w:i/>
        <w:iCs/>
        <w:noProof/>
        <w:sz w:val="20"/>
      </w:rPr>
    </w:pPr>
    <w:r w:rsidRPr="00D557A4">
      <w:rPr>
        <w:rFonts w:ascii="Times New Roman" w:hAnsi="Times New Roman"/>
        <w:noProof/>
        <w:sz w:val="24"/>
        <w:szCs w:val="24"/>
      </w:rPr>
      <w:drawing>
        <wp:inline distT="0" distB="0" distL="0" distR="0" wp14:anchorId="35BFA671" wp14:editId="14611CAA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B59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4"/>
  </w:num>
  <w:num w:numId="11">
    <w:abstractNumId w:val="2"/>
  </w:num>
  <w:num w:numId="12">
    <w:abstractNumId w:val="14"/>
  </w:num>
  <w:num w:numId="13">
    <w:abstractNumId w:val="21"/>
  </w:num>
  <w:num w:numId="14">
    <w:abstractNumId w:val="27"/>
  </w:num>
  <w:num w:numId="15">
    <w:abstractNumId w:val="0"/>
  </w:num>
  <w:num w:numId="16">
    <w:abstractNumId w:val="26"/>
  </w:num>
  <w:num w:numId="17">
    <w:abstractNumId w:val="13"/>
  </w:num>
  <w:num w:numId="18">
    <w:abstractNumId w:val="6"/>
  </w:num>
  <w:num w:numId="19">
    <w:abstractNumId w:val="28"/>
  </w:num>
  <w:num w:numId="20">
    <w:abstractNumId w:val="7"/>
  </w:num>
  <w:num w:numId="21">
    <w:abstractNumId w:val="25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2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3C3E"/>
    <w:rsid w:val="00034859"/>
    <w:rsid w:val="00040919"/>
    <w:rsid w:val="00041E2C"/>
    <w:rsid w:val="000455FE"/>
    <w:rsid w:val="00050673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0F1C16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3519F"/>
    <w:rsid w:val="002419CE"/>
    <w:rsid w:val="002513ED"/>
    <w:rsid w:val="0025383D"/>
    <w:rsid w:val="0027535F"/>
    <w:rsid w:val="002A54F5"/>
    <w:rsid w:val="002A734B"/>
    <w:rsid w:val="002A7BD0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2F74AA"/>
    <w:rsid w:val="0030096A"/>
    <w:rsid w:val="00311187"/>
    <w:rsid w:val="0032078D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1207A"/>
    <w:rsid w:val="00413298"/>
    <w:rsid w:val="0043161A"/>
    <w:rsid w:val="00432954"/>
    <w:rsid w:val="00432C1F"/>
    <w:rsid w:val="00444580"/>
    <w:rsid w:val="004546F1"/>
    <w:rsid w:val="00454B40"/>
    <w:rsid w:val="00455014"/>
    <w:rsid w:val="00471FDA"/>
    <w:rsid w:val="00473F98"/>
    <w:rsid w:val="00475A73"/>
    <w:rsid w:val="00480977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E369E"/>
    <w:rsid w:val="004F0D3D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393E"/>
    <w:rsid w:val="0052752E"/>
    <w:rsid w:val="005338B7"/>
    <w:rsid w:val="00535FD5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65D6"/>
    <w:rsid w:val="006072BA"/>
    <w:rsid w:val="006233BE"/>
    <w:rsid w:val="006272FB"/>
    <w:rsid w:val="00634B61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B2E87"/>
    <w:rsid w:val="007C1896"/>
    <w:rsid w:val="007C6EF3"/>
    <w:rsid w:val="007D2CF0"/>
    <w:rsid w:val="007D3E00"/>
    <w:rsid w:val="007E47D8"/>
    <w:rsid w:val="007E766B"/>
    <w:rsid w:val="007F14D6"/>
    <w:rsid w:val="007F3455"/>
    <w:rsid w:val="007F6081"/>
    <w:rsid w:val="007F6FF5"/>
    <w:rsid w:val="007F7DC3"/>
    <w:rsid w:val="0081031F"/>
    <w:rsid w:val="00811EF8"/>
    <w:rsid w:val="00813431"/>
    <w:rsid w:val="0081630F"/>
    <w:rsid w:val="00817843"/>
    <w:rsid w:val="00832CB0"/>
    <w:rsid w:val="0083317D"/>
    <w:rsid w:val="00833736"/>
    <w:rsid w:val="008450D5"/>
    <w:rsid w:val="0084758F"/>
    <w:rsid w:val="00850602"/>
    <w:rsid w:val="00851700"/>
    <w:rsid w:val="00851C36"/>
    <w:rsid w:val="00854EE8"/>
    <w:rsid w:val="00865369"/>
    <w:rsid w:val="008762C1"/>
    <w:rsid w:val="00876497"/>
    <w:rsid w:val="00877658"/>
    <w:rsid w:val="008A10CA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0072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62A4D"/>
    <w:rsid w:val="00966E46"/>
    <w:rsid w:val="00975680"/>
    <w:rsid w:val="00976445"/>
    <w:rsid w:val="00976D93"/>
    <w:rsid w:val="0098497E"/>
    <w:rsid w:val="009A181A"/>
    <w:rsid w:val="009A67BF"/>
    <w:rsid w:val="009A6F91"/>
    <w:rsid w:val="009B58E1"/>
    <w:rsid w:val="009B7A94"/>
    <w:rsid w:val="009C3DE4"/>
    <w:rsid w:val="009D078A"/>
    <w:rsid w:val="009D12FF"/>
    <w:rsid w:val="009D27F5"/>
    <w:rsid w:val="009E5EAA"/>
    <w:rsid w:val="009E6A71"/>
    <w:rsid w:val="009F2722"/>
    <w:rsid w:val="00A0525D"/>
    <w:rsid w:val="00A0664D"/>
    <w:rsid w:val="00A243D7"/>
    <w:rsid w:val="00A4695F"/>
    <w:rsid w:val="00A53AD5"/>
    <w:rsid w:val="00A63488"/>
    <w:rsid w:val="00A6674F"/>
    <w:rsid w:val="00A67056"/>
    <w:rsid w:val="00A7715A"/>
    <w:rsid w:val="00A94DFD"/>
    <w:rsid w:val="00A96DF6"/>
    <w:rsid w:val="00AB7110"/>
    <w:rsid w:val="00AC232F"/>
    <w:rsid w:val="00AC5AED"/>
    <w:rsid w:val="00AC6D2D"/>
    <w:rsid w:val="00AE097E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5743E"/>
    <w:rsid w:val="00B60993"/>
    <w:rsid w:val="00B62F46"/>
    <w:rsid w:val="00B65E10"/>
    <w:rsid w:val="00B67D24"/>
    <w:rsid w:val="00B732A5"/>
    <w:rsid w:val="00B76C81"/>
    <w:rsid w:val="00B81D2E"/>
    <w:rsid w:val="00B84755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4E81"/>
    <w:rsid w:val="00C37072"/>
    <w:rsid w:val="00C429D1"/>
    <w:rsid w:val="00C522BA"/>
    <w:rsid w:val="00C55FA4"/>
    <w:rsid w:val="00C7201A"/>
    <w:rsid w:val="00C82ED3"/>
    <w:rsid w:val="00C83C3B"/>
    <w:rsid w:val="00C8727F"/>
    <w:rsid w:val="00C91334"/>
    <w:rsid w:val="00C918AA"/>
    <w:rsid w:val="00CA0C19"/>
    <w:rsid w:val="00CA14C0"/>
    <w:rsid w:val="00CB2807"/>
    <w:rsid w:val="00CB2DA9"/>
    <w:rsid w:val="00CB6CBD"/>
    <w:rsid w:val="00CC5028"/>
    <w:rsid w:val="00CD4B15"/>
    <w:rsid w:val="00CD66F9"/>
    <w:rsid w:val="00CE4AF3"/>
    <w:rsid w:val="00CF17A7"/>
    <w:rsid w:val="00D02A61"/>
    <w:rsid w:val="00D05887"/>
    <w:rsid w:val="00D07ED0"/>
    <w:rsid w:val="00D10988"/>
    <w:rsid w:val="00D13DDD"/>
    <w:rsid w:val="00D2008A"/>
    <w:rsid w:val="00D30990"/>
    <w:rsid w:val="00D44F16"/>
    <w:rsid w:val="00D50182"/>
    <w:rsid w:val="00D54CAA"/>
    <w:rsid w:val="00D557A4"/>
    <w:rsid w:val="00D6228B"/>
    <w:rsid w:val="00D656B3"/>
    <w:rsid w:val="00D72404"/>
    <w:rsid w:val="00D82C5A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1718E"/>
    <w:rsid w:val="00E24443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839B1"/>
    <w:rsid w:val="00E9254E"/>
    <w:rsid w:val="00E92F0A"/>
    <w:rsid w:val="00E96EC2"/>
    <w:rsid w:val="00EA2F16"/>
    <w:rsid w:val="00EB10D5"/>
    <w:rsid w:val="00EB45D0"/>
    <w:rsid w:val="00EB6D08"/>
    <w:rsid w:val="00EC65C6"/>
    <w:rsid w:val="00ED431C"/>
    <w:rsid w:val="00ED7753"/>
    <w:rsid w:val="00EE1A45"/>
    <w:rsid w:val="00EF29E0"/>
    <w:rsid w:val="00EF60A5"/>
    <w:rsid w:val="00EF6327"/>
    <w:rsid w:val="00EF7DAB"/>
    <w:rsid w:val="00F16CD8"/>
    <w:rsid w:val="00F26673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FF8E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C34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E81"/>
  </w:style>
  <w:style w:type="character" w:styleId="Odwoanieprzypisudolnego">
    <w:name w:val="footnote reference"/>
    <w:basedOn w:val="Domylnaczcionkaakapitu"/>
    <w:semiHidden/>
    <w:unhideWhenUsed/>
    <w:rsid w:val="00C34E8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D557A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2843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Wioleta Furmańska</cp:lastModifiedBy>
  <cp:revision>3</cp:revision>
  <cp:lastPrinted>2017-04-07T08:49:00Z</cp:lastPrinted>
  <dcterms:created xsi:type="dcterms:W3CDTF">2021-10-28T13:51:00Z</dcterms:created>
  <dcterms:modified xsi:type="dcterms:W3CDTF">2021-11-09T14:34:00Z</dcterms:modified>
</cp:coreProperties>
</file>