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</w:t>
      </w:r>
      <w:r w:rsidR="006440CE" w:rsidRPr="002768C2">
        <w:rPr>
          <w:rFonts w:ascii="Calibri" w:hAnsi="Calibri" w:cs="Calibri"/>
          <w:b/>
          <w:iCs/>
          <w:sz w:val="20"/>
          <w:szCs w:val="22"/>
        </w:rPr>
        <w:t>„Uczeń z certyfikatem”</w:t>
      </w:r>
      <w:r w:rsidR="00DF5D29" w:rsidRPr="002768C2">
        <w:rPr>
          <w:rFonts w:ascii="Calibri" w:hAnsi="Calibri" w:cs="Calibri"/>
          <w:b/>
          <w:color w:val="000000"/>
          <w:kern w:val="2"/>
          <w:sz w:val="18"/>
          <w:szCs w:val="20"/>
        </w:rPr>
        <w:t xml:space="preserve"> </w:t>
      </w:r>
      <w:r w:rsidRPr="002768C2">
        <w:rPr>
          <w:rFonts w:ascii="Calibri" w:hAnsi="Calibri" w:cs="Calibri"/>
          <w:b/>
          <w:color w:val="000000"/>
          <w:kern w:val="2"/>
          <w:sz w:val="20"/>
          <w:szCs w:val="20"/>
        </w:rPr>
        <w:t>nr WND-RPSL.11.02.03-24-0</w:t>
      </w:r>
      <w:r w:rsidR="006440CE" w:rsidRPr="002768C2">
        <w:rPr>
          <w:rFonts w:ascii="Calibri" w:hAnsi="Calibri" w:cs="Calibri"/>
          <w:b/>
          <w:color w:val="000000"/>
          <w:kern w:val="2"/>
          <w:sz w:val="20"/>
          <w:szCs w:val="20"/>
        </w:rPr>
        <w:t>81G</w:t>
      </w:r>
      <w:r w:rsidRPr="002768C2">
        <w:rPr>
          <w:rFonts w:ascii="Calibri" w:hAnsi="Calibri" w:cs="Calibri"/>
          <w:b/>
          <w:color w:val="000000"/>
          <w:kern w:val="2"/>
          <w:sz w:val="20"/>
          <w:szCs w:val="20"/>
        </w:rPr>
        <w:t>/17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2768C2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2768C2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2A09D9">
        <w:rPr>
          <w:rFonts w:ascii="Calibri" w:hAnsi="Calibri"/>
          <w:sz w:val="22"/>
          <w:szCs w:val="22"/>
        </w:rPr>
        <w:t xml:space="preserve"> </w:t>
      </w:r>
      <w:r w:rsidR="002768C2" w:rsidRPr="002768C2">
        <w:rPr>
          <w:rFonts w:ascii="Calibri" w:hAnsi="Calibri"/>
          <w:sz w:val="22"/>
          <w:szCs w:val="22"/>
        </w:rPr>
        <w:t>Międzynarodowym Centrum Doskonalenia Zawodowego Sp. z o.o.</w:t>
      </w:r>
    </w:p>
    <w:p w:rsidR="00F3463F" w:rsidRPr="00F3463F" w:rsidRDefault="00F3463F" w:rsidP="002768C2">
      <w:pPr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Przez powiązania osobowe lub kapitałowe rozumie się wzajemne powiązania między Zamawiającym lub osobami upoważnionymi do zaciągania zobowiązań w imieniu Zamawiającego lub osobami</w:t>
      </w:r>
      <w:r w:rsidR="002768C2">
        <w:rPr>
          <w:rFonts w:ascii="Calibri" w:hAnsi="Calibri"/>
          <w:color w:val="000000"/>
          <w:sz w:val="22"/>
          <w:szCs w:val="22"/>
        </w:rPr>
        <w:t xml:space="preserve"> </w:t>
      </w:r>
      <w:r w:rsidRPr="00F3463F">
        <w:rPr>
          <w:rFonts w:ascii="Calibri" w:hAnsi="Calibri"/>
          <w:color w:val="000000"/>
          <w:sz w:val="22"/>
          <w:szCs w:val="22"/>
        </w:rPr>
        <w:t xml:space="preserve">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  <w:bookmarkStart w:id="0" w:name="_GoBack"/>
      <w:bookmarkEnd w:id="0"/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2768C2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Pr="00F3463F">
        <w:rPr>
          <w:rFonts w:ascii="Calibri" w:hAnsi="Calibri" w:cs="Calibri"/>
          <w:color w:val="000000"/>
          <w:sz w:val="22"/>
          <w:szCs w:val="22"/>
        </w:rPr>
        <w:t xml:space="preserve">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96" w:rsidRDefault="00083396">
      <w:r>
        <w:separator/>
      </w:r>
    </w:p>
  </w:endnote>
  <w:endnote w:type="continuationSeparator" w:id="0">
    <w:p w:rsidR="00083396" w:rsidRDefault="0008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96" w:rsidRDefault="00083396">
      <w:r>
        <w:separator/>
      </w:r>
    </w:p>
  </w:footnote>
  <w:footnote w:type="continuationSeparator" w:id="0">
    <w:p w:rsidR="00083396" w:rsidRDefault="00083396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396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56589"/>
    <w:rsid w:val="0027535F"/>
    <w:rsid w:val="002768C2"/>
    <w:rsid w:val="002A09D9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440CE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00F69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C2EAD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E0224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DF5D29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5DD1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9</cp:revision>
  <cp:lastPrinted>2017-04-07T08:49:00Z</cp:lastPrinted>
  <dcterms:created xsi:type="dcterms:W3CDTF">2017-10-30T09:45:00Z</dcterms:created>
  <dcterms:modified xsi:type="dcterms:W3CDTF">2019-01-04T13:18:00Z</dcterms:modified>
</cp:coreProperties>
</file>