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5678A5">
        <w:rPr>
          <w:rFonts w:ascii="Calibri" w:hAnsi="Calibri" w:cs="Calibri"/>
          <w:color w:val="000000"/>
          <w:sz w:val="22"/>
          <w:szCs w:val="22"/>
        </w:rPr>
        <w:t>projektu „</w:t>
      </w:r>
      <w:bookmarkStart w:id="0" w:name="_GoBack"/>
      <w:bookmarkEnd w:id="0"/>
      <w:r w:rsidR="005678A5">
        <w:rPr>
          <w:rFonts w:ascii="Calibri" w:hAnsi="Calibri" w:cs="Calibri"/>
          <w:color w:val="000000"/>
          <w:sz w:val="22"/>
          <w:szCs w:val="22"/>
        </w:rPr>
        <w:t xml:space="preserve">Bilans Kompetencji Elektronika” prowadzonego w ramach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C19" w:rsidRDefault="00F95C19">
      <w:r>
        <w:separator/>
      </w:r>
    </w:p>
  </w:endnote>
  <w:endnote w:type="continuationSeparator" w:id="0">
    <w:p w:rsidR="00F95C19" w:rsidRDefault="00F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C19" w:rsidRDefault="00F95C19">
      <w:r>
        <w:separator/>
      </w:r>
    </w:p>
  </w:footnote>
  <w:footnote w:type="continuationSeparator" w:id="0">
    <w:p w:rsidR="00F95C19" w:rsidRDefault="00F95C19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678A5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95C19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8549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1125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2018-06-08T08:23:00Z</dcterms:created>
  <dcterms:modified xsi:type="dcterms:W3CDTF">2018-06-08T08:23:00Z</dcterms:modified>
</cp:coreProperties>
</file>