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20930309" w:rsidR="003143B8" w:rsidRPr="00602CBA" w:rsidRDefault="003143B8" w:rsidP="00602CBA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02CBA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3920B3">
        <w:rPr>
          <w:rFonts w:asciiTheme="minorHAnsi" w:hAnsiTheme="minorHAnsi" w:cstheme="minorHAnsi"/>
          <w:b/>
          <w:bCs/>
          <w:iCs/>
          <w:sz w:val="28"/>
        </w:rPr>
        <w:t>Luty</w:t>
      </w:r>
      <w:r w:rsidR="00904ABC" w:rsidRPr="00602CBA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02CBA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6F3BAAAF" w14:textId="157DFB1F" w:rsidR="007735DF" w:rsidRPr="007735DF" w:rsidRDefault="00C04C08" w:rsidP="00602CBA">
      <w:pPr>
        <w:spacing w:line="276" w:lineRule="auto"/>
        <w:rPr>
          <w:rFonts w:ascii="Calibri" w:hAnsi="Calibri"/>
        </w:rPr>
      </w:pPr>
      <w:r w:rsidRPr="00602CBA">
        <w:rPr>
          <w:rFonts w:ascii="Calibri" w:hAnsi="Calibri"/>
        </w:rPr>
        <w:t>Dotyczy projektu pn. „</w:t>
      </w:r>
      <w:r w:rsidR="00610822">
        <w:rPr>
          <w:rFonts w:ascii="Calibri" w:hAnsi="Calibri"/>
        </w:rPr>
        <w:t>Szkoła zawodowców” nr FESL.10.23-IZ.01-077B</w:t>
      </w:r>
      <w:r w:rsidRPr="00602CBA">
        <w:rPr>
          <w:rFonts w:ascii="Calibri" w:hAnsi="Calibri"/>
        </w:rPr>
        <w:t>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</w:t>
      </w:r>
      <w:r w:rsidR="007735DF">
        <w:rPr>
          <w:rFonts w:ascii="Calibri" w:hAnsi="Calibri"/>
        </w:rPr>
        <w:t>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luty 2025"/>
        <w:tblDescription w:val="Tabela przedstawia harmonogram szkoleń realizowanych w ramach projektu: &quot;Szkoła zawodowców&quot;. Wiersze przedstawiają: liczbę porządkową, tytuł realizowanego wsparcia, miejsce odbywania szkolenia, termin szkolenia, godzinę szkolenia, prowadzącego zajęcia i liczbę uczestników na szkoleniu. "/>
      </w:tblPr>
      <w:tblGrid>
        <w:gridCol w:w="602"/>
        <w:gridCol w:w="3540"/>
        <w:gridCol w:w="2840"/>
        <w:gridCol w:w="2139"/>
        <w:gridCol w:w="1809"/>
        <w:gridCol w:w="1547"/>
        <w:gridCol w:w="1499"/>
      </w:tblGrid>
      <w:tr w:rsidR="00EE6435" w:rsidRPr="00602CBA" w14:paraId="4B693862" w14:textId="77777777" w:rsidTr="007735DF">
        <w:trPr>
          <w:trHeight w:val="492"/>
          <w:tblHeader/>
          <w:jc w:val="center"/>
        </w:trPr>
        <w:tc>
          <w:tcPr>
            <w:tcW w:w="602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602CB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40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02CBA" w:rsidRDefault="00EE6435" w:rsidP="00602CBA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02CBA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139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02CBA" w:rsidRDefault="00904ABC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47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99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02CBA" w14:paraId="636E2B46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358A7B7" w14:textId="27DE5EBE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B27144F" w14:textId="5567499D" w:rsidR="00C04C08" w:rsidRPr="00610822" w:rsidRDefault="00610822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10822">
              <w:rPr>
                <w:rFonts w:asciiTheme="minorHAnsi" w:hAnsiTheme="minorHAnsi" w:cstheme="minorHAnsi"/>
                <w:color w:val="000000" w:themeColor="text1"/>
              </w:rPr>
              <w:t>Szkolenie z Ekologicznego montażu i napraw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01656407" w14:textId="47BBC49B" w:rsidR="00C04C08" w:rsidRPr="00602CBA" w:rsidRDefault="00610822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4637A320" w14:textId="6FB25D95" w:rsidR="00C04C08" w:rsidRPr="00602CBA" w:rsidRDefault="00610822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="00C04C08"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05430C12" w14:textId="32612F7B" w:rsidR="00C04C08" w:rsidRPr="00602CBA" w:rsidRDefault="00610822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5096B442" w:rsidR="00C04C08" w:rsidRPr="00602CBA" w:rsidRDefault="00610822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03-04.02.2025</w:t>
            </w:r>
          </w:p>
        </w:tc>
        <w:tc>
          <w:tcPr>
            <w:tcW w:w="1809" w:type="dxa"/>
            <w:vAlign w:val="center"/>
          </w:tcPr>
          <w:p w14:paraId="4D4450E5" w14:textId="70524A59" w:rsidR="003904E6" w:rsidRPr="00602CBA" w:rsidRDefault="00610822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12:00-19:00</w:t>
            </w:r>
          </w:p>
        </w:tc>
        <w:tc>
          <w:tcPr>
            <w:tcW w:w="1547" w:type="dxa"/>
            <w:vAlign w:val="center"/>
          </w:tcPr>
          <w:p w14:paraId="50E0320A" w14:textId="38F2F0B4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3EC8319" w14:textId="011AF868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610822">
              <w:rPr>
                <w:rFonts w:asciiTheme="minorHAnsi" w:hAnsiTheme="minorHAnsi" w:cstheme="minorHAnsi"/>
              </w:rPr>
              <w:t>0</w:t>
            </w:r>
            <w:r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A7357D" w:rsidRPr="00602CBA" w14:paraId="52657CE2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F4342F3" w14:textId="2384CB1B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26C3FEA" w14:textId="2D6C62B9" w:rsidR="00A7357D" w:rsidRPr="003920B3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920B3">
              <w:rPr>
                <w:rFonts w:asciiTheme="minorHAnsi" w:hAnsiTheme="minorHAnsi" w:cstheme="minorHAnsi"/>
                <w:color w:val="000000" w:themeColor="text1"/>
              </w:rPr>
              <w:t>Szkolenie z Współczesnych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35CC75F9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7FD69783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4DDCD377" w14:textId="667F766C" w:rsidR="00A7357D" w:rsidRPr="00610822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5CE" w14:textId="1629F39B" w:rsidR="00A7357D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3920B3">
              <w:rPr>
                <w:rFonts w:asciiTheme="minorHAnsi" w:hAnsiTheme="minorHAnsi" w:cstheme="minorHAnsi"/>
                <w:bCs/>
              </w:rPr>
              <w:t>03-07.02.2025</w:t>
            </w:r>
          </w:p>
        </w:tc>
        <w:tc>
          <w:tcPr>
            <w:tcW w:w="1809" w:type="dxa"/>
            <w:vAlign w:val="center"/>
          </w:tcPr>
          <w:p w14:paraId="1CB3670E" w14:textId="7AFC7B0D" w:rsidR="00A7357D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12:00-19:00</w:t>
            </w:r>
          </w:p>
        </w:tc>
        <w:tc>
          <w:tcPr>
            <w:tcW w:w="1547" w:type="dxa"/>
            <w:vAlign w:val="center"/>
          </w:tcPr>
          <w:p w14:paraId="2985480C" w14:textId="6043C755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29C488" w14:textId="1C498523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10 osób</w:t>
            </w:r>
          </w:p>
        </w:tc>
      </w:tr>
      <w:tr w:rsidR="00A7357D" w:rsidRPr="00602CBA" w14:paraId="1C4E8076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7DF4A4C" w14:textId="5121EBBD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C323999" w14:textId="77D335BA" w:rsidR="00A7357D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10822">
              <w:rPr>
                <w:rFonts w:asciiTheme="minorHAnsi" w:hAnsiTheme="minorHAnsi" w:cstheme="minorHAnsi"/>
                <w:color w:val="000000" w:themeColor="text1"/>
              </w:rPr>
              <w:t xml:space="preserve">Szkolenie z Ekologicznego montażu i napraw komponentów BGA występujących w urządzeniach infrastruktury </w:t>
            </w:r>
            <w:r w:rsidRPr="00610822">
              <w:rPr>
                <w:rFonts w:asciiTheme="minorHAnsi" w:hAnsiTheme="minorHAnsi" w:cstheme="minorHAnsi"/>
                <w:color w:val="000000" w:themeColor="text1"/>
              </w:rPr>
              <w:lastRenderedPageBreak/>
              <w:t>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2D86A9CB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Techniczne Zakłady Naukowe w Dąbrowie Górniczej</w:t>
            </w:r>
          </w:p>
          <w:p w14:paraId="222C9EE6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3DD88351" w14:textId="4026AA2F" w:rsidR="00A7357D" w:rsidRPr="003920B3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102" w14:textId="09E9FDF9" w:rsidR="00A7357D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3920B3">
              <w:rPr>
                <w:rFonts w:asciiTheme="minorHAnsi" w:hAnsiTheme="minorHAnsi" w:cstheme="minorHAnsi"/>
                <w:bCs/>
              </w:rPr>
              <w:lastRenderedPageBreak/>
              <w:t>05-06.02.2025</w:t>
            </w:r>
          </w:p>
        </w:tc>
        <w:tc>
          <w:tcPr>
            <w:tcW w:w="1809" w:type="dxa"/>
            <w:vAlign w:val="center"/>
          </w:tcPr>
          <w:p w14:paraId="4A8C079D" w14:textId="49A72988" w:rsidR="00A7357D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47" w:type="dxa"/>
            <w:vAlign w:val="center"/>
          </w:tcPr>
          <w:p w14:paraId="790CDC5C" w14:textId="2342F174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6EBCD0" w14:textId="7ECC8C8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 xml:space="preserve"> </w:t>
            </w:r>
            <w:r w:rsidR="003920B3">
              <w:rPr>
                <w:rFonts w:asciiTheme="minorHAnsi" w:hAnsiTheme="minorHAnsi" w:cstheme="minorHAnsi"/>
              </w:rPr>
              <w:t>11 osób</w:t>
            </w:r>
          </w:p>
        </w:tc>
      </w:tr>
      <w:tr w:rsidR="007A1709" w:rsidRPr="00602CBA" w14:paraId="3924F163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CC5F351" w14:textId="1D5D992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1145FC3" w14:textId="26B6B10E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10822">
              <w:rPr>
                <w:rFonts w:asciiTheme="minorHAnsi" w:hAnsiTheme="minorHAnsi" w:cstheme="minorHAnsi"/>
                <w:color w:val="000000" w:themeColor="text1"/>
              </w:rPr>
              <w:t>Szkolenie z Ekologicznego montażu i napraw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13E8815B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59B72B97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15AAA711" w14:textId="63102E26" w:rsidR="007A1709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E7E1" w14:textId="7B31D45A" w:rsidR="007A1709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07-08.02.2025</w:t>
            </w:r>
          </w:p>
        </w:tc>
        <w:tc>
          <w:tcPr>
            <w:tcW w:w="1809" w:type="dxa"/>
            <w:vAlign w:val="center"/>
          </w:tcPr>
          <w:p w14:paraId="2CC44164" w14:textId="77777777" w:rsidR="007A1709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07.02.2025 12:00-19:00</w:t>
            </w:r>
          </w:p>
          <w:p w14:paraId="4BE77F20" w14:textId="5495812D" w:rsidR="003920B3" w:rsidRPr="003920B3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08.02.2025 08:00-15:00</w:t>
            </w:r>
          </w:p>
        </w:tc>
        <w:tc>
          <w:tcPr>
            <w:tcW w:w="1547" w:type="dxa"/>
            <w:vAlign w:val="center"/>
          </w:tcPr>
          <w:p w14:paraId="0B04C70B" w14:textId="1E123171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54B15C" w14:textId="5A04F1FA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 xml:space="preserve"> </w:t>
            </w:r>
            <w:r w:rsidR="003920B3">
              <w:rPr>
                <w:rFonts w:asciiTheme="minorHAnsi" w:hAnsiTheme="minorHAnsi" w:cstheme="minorHAnsi"/>
              </w:rPr>
              <w:t xml:space="preserve">9 </w:t>
            </w:r>
            <w:r w:rsidRPr="00602CBA">
              <w:rPr>
                <w:rFonts w:asciiTheme="minorHAnsi" w:hAnsiTheme="minorHAnsi" w:cstheme="minorHAnsi"/>
              </w:rPr>
              <w:t>osób</w:t>
            </w:r>
          </w:p>
        </w:tc>
      </w:tr>
      <w:tr w:rsidR="007A1709" w:rsidRPr="00602CBA" w14:paraId="13FCD2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0275C58" w14:textId="167E60E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10E9E32" w14:textId="7845192D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10822">
              <w:rPr>
                <w:rFonts w:asciiTheme="minorHAnsi" w:hAnsiTheme="minorHAnsi" w:cstheme="minorHAnsi"/>
                <w:color w:val="000000" w:themeColor="text1"/>
              </w:rPr>
              <w:t>Szkolenie z Ekologicznego montażu i napraw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66294DC0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5998B1FD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18D7B251" w14:textId="51F11EAF" w:rsidR="007A1709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9236" w14:textId="5613CFBB" w:rsidR="007A1709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10-11.02.2025</w:t>
            </w:r>
          </w:p>
        </w:tc>
        <w:tc>
          <w:tcPr>
            <w:tcW w:w="1809" w:type="dxa"/>
            <w:vAlign w:val="center"/>
          </w:tcPr>
          <w:p w14:paraId="3355F1B7" w14:textId="14E3A57F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47" w:type="dxa"/>
            <w:vAlign w:val="center"/>
          </w:tcPr>
          <w:p w14:paraId="0326D9FE" w14:textId="5D4A8BBF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48596F4" w14:textId="4F6096CE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24F5D0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F4A9F5B" w14:textId="0957EB7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CD06631" w14:textId="1DEBEF7D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920B3">
              <w:rPr>
                <w:rFonts w:asciiTheme="minorHAnsi" w:hAnsiTheme="minorHAnsi" w:cstheme="minorHAnsi"/>
                <w:color w:val="000000" w:themeColor="text1"/>
              </w:rPr>
              <w:t xml:space="preserve">Szkolenie z Współczesnych techniki diagnozowania, modyfikacji i napraw ekologicznych pakietów elektronicznych występujących w urządzeniach infrastruktury krytycznej przemysłu 4.0 z </w:t>
            </w:r>
            <w:r w:rsidRPr="003920B3">
              <w:rPr>
                <w:rFonts w:asciiTheme="minorHAnsi" w:hAnsiTheme="minorHAnsi" w:cstheme="minorHAnsi"/>
                <w:color w:val="000000" w:themeColor="text1"/>
              </w:rPr>
              <w:lastRenderedPageBreak/>
              <w:t>uwzględnieniem elementów SPACE (IPC)</w:t>
            </w:r>
          </w:p>
        </w:tc>
        <w:tc>
          <w:tcPr>
            <w:tcW w:w="2840" w:type="dxa"/>
            <w:vAlign w:val="center"/>
          </w:tcPr>
          <w:p w14:paraId="3125CC87" w14:textId="156B94A3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EA2136D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2AD02799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01ED15AF" w14:textId="0E8BDABF" w:rsidR="007A1709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0AB" w14:textId="5E04F1C4" w:rsidR="007A1709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10-14.02.2025</w:t>
            </w:r>
          </w:p>
        </w:tc>
        <w:tc>
          <w:tcPr>
            <w:tcW w:w="1809" w:type="dxa"/>
            <w:vAlign w:val="center"/>
          </w:tcPr>
          <w:p w14:paraId="766BF5DE" w14:textId="70704615" w:rsidR="007A1709" w:rsidRPr="00602CBA" w:rsidRDefault="00254E5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47" w:type="dxa"/>
            <w:vAlign w:val="center"/>
          </w:tcPr>
          <w:p w14:paraId="26C43F42" w14:textId="68B0396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BB9952" w14:textId="2B1EDE72" w:rsidR="007A1709" w:rsidRPr="00602CBA" w:rsidRDefault="00254E5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osób</w:t>
            </w:r>
          </w:p>
        </w:tc>
      </w:tr>
      <w:tr w:rsidR="007A1709" w:rsidRPr="00602CBA" w14:paraId="36A58019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CB8577D" w14:textId="0CF1DA0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70111FB" w14:textId="39221993" w:rsidR="007A1709" w:rsidRPr="00602CBA" w:rsidRDefault="003920B3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920B3">
              <w:rPr>
                <w:rFonts w:asciiTheme="minorHAnsi" w:hAnsiTheme="minorHAnsi" w:cstheme="minorHAnsi"/>
                <w:color w:val="000000" w:themeColor="text1"/>
              </w:rPr>
              <w:t>Szkolenie z Współczesnych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411E57A3" w14:textId="77777777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Techniczne Zakłady Naukowe w Dąbrowie Górniczej</w:t>
            </w:r>
          </w:p>
          <w:p w14:paraId="4414D444" w14:textId="77777777" w:rsidR="003920B3" w:rsidRPr="00602CBA" w:rsidRDefault="003920B3" w:rsidP="003920B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Pr="00602CBA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314EBA4C" w14:textId="6E201C8D" w:rsidR="003920B3" w:rsidRPr="00602CBA" w:rsidRDefault="003920B3" w:rsidP="003920B3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  <w:p w14:paraId="1F1B8D2C" w14:textId="6C3BEA8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934B" w14:textId="5ADB2772" w:rsidR="007A1709" w:rsidRPr="00602CBA" w:rsidRDefault="003920B3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12-15.02.2025</w:t>
            </w:r>
          </w:p>
        </w:tc>
        <w:tc>
          <w:tcPr>
            <w:tcW w:w="1809" w:type="dxa"/>
            <w:vAlign w:val="center"/>
          </w:tcPr>
          <w:p w14:paraId="47369AEF" w14:textId="118B4031" w:rsidR="007A1709" w:rsidRPr="00602CBA" w:rsidRDefault="00254E5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08:00-16:45</w:t>
            </w:r>
          </w:p>
        </w:tc>
        <w:tc>
          <w:tcPr>
            <w:tcW w:w="1547" w:type="dxa"/>
            <w:vAlign w:val="center"/>
          </w:tcPr>
          <w:p w14:paraId="14E291E0" w14:textId="72ACF45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3030A0D" w14:textId="238CD231" w:rsidR="007A1709" w:rsidRPr="00602CBA" w:rsidRDefault="00254E5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osób</w:t>
            </w:r>
          </w:p>
        </w:tc>
      </w:tr>
      <w:bookmarkEnd w:id="0"/>
    </w:tbl>
    <w:p w14:paraId="19282B72" w14:textId="77777777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p w14:paraId="319E7DD7" w14:textId="2F022F98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sectPr w:rsidR="00C75A74" w:rsidRPr="00602CBA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2F15" w14:textId="77777777" w:rsidR="008C459E" w:rsidRDefault="008C459E">
      <w:r>
        <w:separator/>
      </w:r>
    </w:p>
  </w:endnote>
  <w:endnote w:type="continuationSeparator" w:id="0">
    <w:p w14:paraId="53E7382C" w14:textId="77777777" w:rsidR="008C459E" w:rsidRDefault="008C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E26D" w14:textId="77777777" w:rsidR="008C459E" w:rsidRDefault="008C459E">
      <w:r>
        <w:separator/>
      </w:r>
    </w:p>
  </w:footnote>
  <w:footnote w:type="continuationSeparator" w:id="0">
    <w:p w14:paraId="77595E78" w14:textId="77777777" w:rsidR="008C459E" w:rsidRDefault="008C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0BD"/>
    <w:rsid w:val="000C17C3"/>
    <w:rsid w:val="000C7324"/>
    <w:rsid w:val="000D450B"/>
    <w:rsid w:val="000E0DB6"/>
    <w:rsid w:val="000F1F8A"/>
    <w:rsid w:val="00121252"/>
    <w:rsid w:val="0012645B"/>
    <w:rsid w:val="001409A6"/>
    <w:rsid w:val="00175760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54E58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20B3"/>
    <w:rsid w:val="00395B11"/>
    <w:rsid w:val="003E74A2"/>
    <w:rsid w:val="003F0DE3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8DE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85B74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02CBA"/>
    <w:rsid w:val="00610822"/>
    <w:rsid w:val="006178D2"/>
    <w:rsid w:val="00622C6A"/>
    <w:rsid w:val="006400AC"/>
    <w:rsid w:val="00680D74"/>
    <w:rsid w:val="006A1D5F"/>
    <w:rsid w:val="006A31BA"/>
    <w:rsid w:val="006A5EB6"/>
    <w:rsid w:val="006E655C"/>
    <w:rsid w:val="0073709D"/>
    <w:rsid w:val="007470E8"/>
    <w:rsid w:val="00747CEC"/>
    <w:rsid w:val="00764B51"/>
    <w:rsid w:val="007735DF"/>
    <w:rsid w:val="00784C68"/>
    <w:rsid w:val="007966FD"/>
    <w:rsid w:val="007A09F8"/>
    <w:rsid w:val="007A0CD8"/>
    <w:rsid w:val="007A1709"/>
    <w:rsid w:val="007A69F9"/>
    <w:rsid w:val="007B0F18"/>
    <w:rsid w:val="007B4485"/>
    <w:rsid w:val="007C477C"/>
    <w:rsid w:val="00807B2A"/>
    <w:rsid w:val="00821F90"/>
    <w:rsid w:val="00832136"/>
    <w:rsid w:val="00855D61"/>
    <w:rsid w:val="00884B0A"/>
    <w:rsid w:val="00887619"/>
    <w:rsid w:val="008B3DC8"/>
    <w:rsid w:val="008B49C3"/>
    <w:rsid w:val="008C459E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35EE2"/>
    <w:rsid w:val="00A41E9D"/>
    <w:rsid w:val="00A659D1"/>
    <w:rsid w:val="00A72E0E"/>
    <w:rsid w:val="00A7357D"/>
    <w:rsid w:val="00AA1A24"/>
    <w:rsid w:val="00AA6AC1"/>
    <w:rsid w:val="00AD4699"/>
    <w:rsid w:val="00AF26A4"/>
    <w:rsid w:val="00B12569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1C5C"/>
    <w:rsid w:val="00DF5F6D"/>
    <w:rsid w:val="00E06145"/>
    <w:rsid w:val="00E24F7C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1BB1-EA5A-4099-A914-2BEE44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5</cp:revision>
  <cp:lastPrinted>2025-07-18T11:58:00Z</cp:lastPrinted>
  <dcterms:created xsi:type="dcterms:W3CDTF">2025-08-12T13:35:00Z</dcterms:created>
  <dcterms:modified xsi:type="dcterms:W3CDTF">2025-08-13T13:27:00Z</dcterms:modified>
</cp:coreProperties>
</file>