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857F1D" w:rsidRDefault="00B751D3" w:rsidP="008B59E0">
      <w:pPr>
        <w:spacing w:after="60"/>
        <w:jc w:val="right"/>
        <w:rPr>
          <w:rFonts w:asciiTheme="minorHAnsi" w:hAnsiTheme="minorHAnsi" w:cs="Calibri"/>
          <w:color w:val="FF0000"/>
          <w:sz w:val="20"/>
          <w:szCs w:val="20"/>
        </w:rPr>
      </w:pPr>
      <w:r w:rsidRPr="00857F1D">
        <w:rPr>
          <w:rFonts w:asciiTheme="minorHAnsi" w:hAnsiTheme="minorHAnsi"/>
          <w:b/>
          <w:color w:val="000000"/>
          <w:kern w:val="1"/>
          <w:sz w:val="20"/>
          <w:szCs w:val="20"/>
        </w:rPr>
        <w:t>Załącznik nr 4</w:t>
      </w:r>
      <w:r w:rsidR="00521EB9" w:rsidRPr="00857F1D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 </w:t>
      </w:r>
      <w:r w:rsidR="00792517" w:rsidRPr="00857F1D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do zapytania ofertowego </w:t>
      </w:r>
    </w:p>
    <w:p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8B59E0" w:rsidRPr="008B59E0" w:rsidRDefault="008B59E0" w:rsidP="008B59E0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>OŚWIADCZENIE  O BRAKU POWIĄZAŃ KAPITAŁOWYCH LUB OSOBOWYCH</w:t>
      </w:r>
    </w:p>
    <w:p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8B59E0" w:rsidRPr="008B59E0" w:rsidRDefault="008B59E0" w:rsidP="008B59E0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>. „Spójrz w swoją przyszłość techniku</w:t>
      </w:r>
      <w:r w:rsidR="00857F1D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 II</w:t>
      </w:r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”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nr RPWM.02.04.01-28-00</w:t>
      </w:r>
      <w:r w:rsidR="00857F1D">
        <w:rPr>
          <w:rFonts w:ascii="Calibri" w:hAnsi="Calibri" w:cs="Calibri"/>
          <w:color w:val="000000"/>
          <w:kern w:val="2"/>
          <w:sz w:val="20"/>
          <w:szCs w:val="20"/>
        </w:rPr>
        <w:t>16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/1</w:t>
      </w:r>
      <w:r w:rsidR="00857F1D">
        <w:rPr>
          <w:rFonts w:ascii="Calibri" w:hAnsi="Calibri" w:cs="Calibri"/>
          <w:color w:val="000000"/>
          <w:kern w:val="2"/>
          <w:sz w:val="20"/>
          <w:szCs w:val="20"/>
        </w:rPr>
        <w:t>8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 realizowanego na podstawie</w:t>
      </w:r>
      <w:r w:rsidRPr="008B59E0">
        <w:rPr>
          <w:sz w:val="20"/>
          <w:szCs w:val="20"/>
        </w:rPr>
        <w:t xml:space="preserve">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Osi Priorytetowej 2. Kadry dla gospodarki dla Działania 2.4. Rozwój kształcenia i szkolenia zawodowego dla Poddziałania 2.4.1. Rozwój kształcenia i szkolenia zawodowego – projekty konkursowe Regionalnego Programu Operacyjnego Województwa Warmińsko-Mazurskiego na lata 2014-2020 </w:t>
      </w:r>
      <w:r w:rsidRPr="008B59E0">
        <w:rPr>
          <w:rFonts w:ascii="Calibri" w:hAnsi="Calibri" w:cs="Calibri"/>
          <w:kern w:val="2"/>
          <w:sz w:val="20"/>
          <w:szCs w:val="20"/>
        </w:rPr>
        <w:t>współfinansowanego przez Unię Europejską ze środków Europejskiego Funduszu Społecznego</w:t>
      </w:r>
    </w:p>
    <w:p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Pr="00E11AAA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</w:t>
      </w:r>
      <w:r w:rsidR="008B59E0">
        <w:rPr>
          <w:rFonts w:asciiTheme="minorHAnsi" w:hAnsiTheme="minorHAnsi"/>
          <w:sz w:val="22"/>
          <w:szCs w:val="22"/>
        </w:rPr>
        <w:t xml:space="preserve">. </w:t>
      </w:r>
    </w:p>
    <w:p w:rsidR="008B59E0" w:rsidRDefault="008B59E0" w:rsidP="00857F1D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8B59E0" w:rsidRP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:rsidR="00521EB9" w:rsidRPr="00E11AAA" w:rsidRDefault="00521EB9" w:rsidP="00521EB9"/>
    <w:p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239" w:rsidRDefault="00D55239" w:rsidP="00B469CE">
      <w:r>
        <w:separator/>
      </w:r>
    </w:p>
  </w:endnote>
  <w:endnote w:type="continuationSeparator" w:id="0">
    <w:p w:rsidR="00D55239" w:rsidRDefault="00D55239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239" w:rsidRDefault="00D55239" w:rsidP="00B469CE">
      <w:r>
        <w:separator/>
      </w:r>
    </w:p>
  </w:footnote>
  <w:footnote w:type="continuationSeparator" w:id="0">
    <w:p w:rsidR="00D55239" w:rsidRDefault="00D55239" w:rsidP="00B469CE">
      <w:r>
        <w:continuationSeparator/>
      </w:r>
    </w:p>
  </w:footnote>
  <w:footnote w:id="1">
    <w:p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7pt;height:11.7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B0B49"/>
    <w:rsid w:val="000F01DE"/>
    <w:rsid w:val="000F5238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A3677"/>
    <w:rsid w:val="003B3296"/>
    <w:rsid w:val="00416154"/>
    <w:rsid w:val="00485CFB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751"/>
    <w:rsid w:val="00767B9F"/>
    <w:rsid w:val="007709EA"/>
    <w:rsid w:val="00792517"/>
    <w:rsid w:val="00843901"/>
    <w:rsid w:val="0085667B"/>
    <w:rsid w:val="00857F1D"/>
    <w:rsid w:val="0089781F"/>
    <w:rsid w:val="008B59E0"/>
    <w:rsid w:val="008F219F"/>
    <w:rsid w:val="0096517B"/>
    <w:rsid w:val="009812FC"/>
    <w:rsid w:val="00A66616"/>
    <w:rsid w:val="00AB33B1"/>
    <w:rsid w:val="00B05A1E"/>
    <w:rsid w:val="00B469CE"/>
    <w:rsid w:val="00B70D70"/>
    <w:rsid w:val="00B751D3"/>
    <w:rsid w:val="00C11D9B"/>
    <w:rsid w:val="00C6280C"/>
    <w:rsid w:val="00CA2E12"/>
    <w:rsid w:val="00CD7F6C"/>
    <w:rsid w:val="00D10EEE"/>
    <w:rsid w:val="00D55239"/>
    <w:rsid w:val="00D55F0E"/>
    <w:rsid w:val="00D70076"/>
    <w:rsid w:val="00DF0632"/>
    <w:rsid w:val="00E14B43"/>
    <w:rsid w:val="00E25960"/>
    <w:rsid w:val="00E939CA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9B4EF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C7D5F-ED85-4028-B16E-9E89A6E7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2019-08-22T06:32:00Z</dcterms:created>
  <dcterms:modified xsi:type="dcterms:W3CDTF">2019-08-22T06:32:00Z</dcterms:modified>
</cp:coreProperties>
</file>